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F" w:rsidRDefault="00FF0B16" w:rsidP="00BE51A3">
      <w:pPr>
        <w:spacing w:line="240" w:lineRule="auto"/>
        <w:jc w:val="both"/>
        <w:rPr>
          <w:rFonts w:ascii="Arial" w:hAnsi="Arial" w:cs="Arial"/>
          <w:b/>
          <w:color w:val="006666"/>
          <w:sz w:val="20"/>
          <w:szCs w:val="20"/>
        </w:rPr>
      </w:pPr>
      <w:r>
        <w:rPr>
          <w:rFonts w:ascii="Arial Black" w:hAnsi="Arial Black" w:cs="Arial"/>
          <w:b/>
          <w:noProof/>
          <w:color w:val="000000" w:themeColor="text1"/>
          <w:sz w:val="20"/>
          <w:szCs w:val="20"/>
          <w:lang w:val="it-IT" w:eastAsia="it-IT"/>
        </w:rPr>
        <w:drawing>
          <wp:anchor distT="0" distB="0" distL="114300" distR="114300" simplePos="0" relativeHeight="251663360" behindDoc="1" locked="0" layoutInCell="1" allowOverlap="1" wp14:anchorId="42E84D00" wp14:editId="64DEC6A0">
            <wp:simplePos x="0" y="0"/>
            <wp:positionH relativeFrom="column">
              <wp:posOffset>4472940</wp:posOffset>
            </wp:positionH>
            <wp:positionV relativeFrom="paragraph">
              <wp:posOffset>-243840</wp:posOffset>
            </wp:positionV>
            <wp:extent cx="1377950" cy="857250"/>
            <wp:effectExtent l="0" t="0" r="0" b="0"/>
            <wp:wrapNone/>
            <wp:docPr id="4" name="Image 1" descr="CG36_Logo_FR-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36_Logo_FR-Coul.jpg"/>
                    <pic:cNvPicPr/>
                  </pic:nvPicPr>
                  <pic:blipFill>
                    <a:blip r:embed="rId5" cstate="print"/>
                    <a:stretch>
                      <a:fillRect/>
                    </a:stretch>
                  </pic:blipFill>
                  <pic:spPr>
                    <a:xfrm>
                      <a:off x="0" y="0"/>
                      <a:ext cx="1377950" cy="857250"/>
                    </a:xfrm>
                    <a:prstGeom prst="rect">
                      <a:avLst/>
                    </a:prstGeom>
                  </pic:spPr>
                </pic:pic>
              </a:graphicData>
            </a:graphic>
          </wp:anchor>
        </w:drawing>
      </w:r>
      <w:r w:rsidR="004A7C0F">
        <w:rPr>
          <w:rFonts w:ascii="Arial Black" w:hAnsi="Arial Black" w:cs="Arial"/>
          <w:b/>
          <w:noProof/>
          <w:color w:val="000000" w:themeColor="text1"/>
          <w:sz w:val="20"/>
          <w:szCs w:val="20"/>
          <w:lang w:val="it-IT" w:eastAsia="it-IT"/>
        </w:rPr>
        <w:drawing>
          <wp:anchor distT="0" distB="0" distL="114300" distR="114300" simplePos="0" relativeHeight="251661312" behindDoc="1" locked="0" layoutInCell="1" allowOverlap="1" wp14:anchorId="5C417DB9" wp14:editId="57810C28">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4A7C0F" w:rsidRPr="00FF0B16" w:rsidRDefault="004A7C0F" w:rsidP="004A7C0F">
      <w:pPr>
        <w:spacing w:line="240" w:lineRule="auto"/>
        <w:rPr>
          <w:rFonts w:ascii="Charlemagne Std" w:hAnsi="Charlemagne Std" w:cs="Arial"/>
          <w:b/>
          <w:color w:val="000000" w:themeColor="text1"/>
          <w:sz w:val="16"/>
          <w:szCs w:val="16"/>
          <w:lang w:val="fr-FR"/>
        </w:rPr>
      </w:pPr>
      <w:r w:rsidRPr="00FF0B16">
        <w:rPr>
          <w:rFonts w:ascii="Charlemagne Std" w:hAnsi="Charlemagne Std" w:cs="Arial"/>
          <w:b/>
          <w:color w:val="000000" w:themeColor="text1"/>
          <w:sz w:val="16"/>
          <w:szCs w:val="16"/>
          <w:lang w:val="fr-FR"/>
        </w:rPr>
        <w:t xml:space="preserve">                        </w:t>
      </w:r>
      <w:r w:rsidR="00FF0B16" w:rsidRPr="00FF0B16">
        <w:rPr>
          <w:rFonts w:ascii="Charlemagne Std" w:hAnsi="Charlemagne Std" w:cs="Arial"/>
          <w:b/>
          <w:color w:val="000000" w:themeColor="text1"/>
          <w:sz w:val="16"/>
          <w:szCs w:val="16"/>
          <w:lang w:val="fr-FR"/>
        </w:rPr>
        <w:t>la</w:t>
      </w:r>
      <w:r w:rsidR="001E22A9" w:rsidRPr="00FF0B16">
        <w:rPr>
          <w:rFonts w:ascii="Charlemagne Std" w:hAnsi="Charlemagne Std" w:cs="Arial"/>
          <w:b/>
          <w:color w:val="000000" w:themeColor="text1"/>
          <w:sz w:val="16"/>
          <w:szCs w:val="16"/>
          <w:lang w:val="fr-FR"/>
        </w:rPr>
        <w:t xml:space="preserve"> Curi</w:t>
      </w:r>
      <w:r w:rsidR="00FF0B16" w:rsidRPr="00FF0B16">
        <w:rPr>
          <w:rFonts w:ascii="Charlemagne Std" w:hAnsi="Charlemagne Std" w:cs="Arial"/>
          <w:b/>
          <w:color w:val="000000" w:themeColor="text1"/>
          <w:sz w:val="16"/>
          <w:szCs w:val="16"/>
          <w:lang w:val="fr-FR"/>
        </w:rPr>
        <w:t>e</w:t>
      </w:r>
      <w:r w:rsidR="001E22A9" w:rsidRPr="00FF0B16">
        <w:rPr>
          <w:rFonts w:ascii="Charlemagne Std" w:hAnsi="Charlemagne Std" w:cs="Arial"/>
          <w:b/>
          <w:color w:val="000000" w:themeColor="text1"/>
          <w:sz w:val="16"/>
          <w:szCs w:val="16"/>
          <w:lang w:val="fr-FR"/>
        </w:rPr>
        <w:t xml:space="preserve"> </w:t>
      </w:r>
      <w:r w:rsidR="00FF0B16" w:rsidRPr="00FF0B16">
        <w:rPr>
          <w:rFonts w:ascii="Charlemagne Std" w:hAnsi="Charlemagne Std" w:cs="Arial"/>
          <w:b/>
          <w:color w:val="000000" w:themeColor="text1"/>
          <w:sz w:val="16"/>
          <w:szCs w:val="16"/>
          <w:lang w:val="fr-FR"/>
        </w:rPr>
        <w:t xml:space="preserve">des </w:t>
      </w:r>
      <w:r w:rsidR="009B4C53">
        <w:rPr>
          <w:rFonts w:ascii="Charlemagne Std" w:hAnsi="Charlemagne Std" w:cs="Arial"/>
          <w:b/>
          <w:color w:val="000000" w:themeColor="text1"/>
          <w:sz w:val="16"/>
          <w:szCs w:val="16"/>
          <w:lang w:val="fr-FR"/>
        </w:rPr>
        <w:t>Jé</w:t>
      </w:r>
      <w:r w:rsidR="00FF0B16" w:rsidRPr="00FF0B16">
        <w:rPr>
          <w:rFonts w:ascii="Charlemagne Std" w:hAnsi="Charlemagne Std" w:cs="Arial"/>
          <w:b/>
          <w:color w:val="000000" w:themeColor="text1"/>
          <w:sz w:val="16"/>
          <w:szCs w:val="16"/>
          <w:lang w:val="fr-FR"/>
        </w:rPr>
        <w:t xml:space="preserve">suites </w:t>
      </w:r>
      <w:r w:rsidR="009B4C53">
        <w:rPr>
          <w:rFonts w:ascii="Charlemagne Std" w:hAnsi="Charlemagne Std" w:cs="Arial"/>
          <w:b/>
          <w:color w:val="000000" w:themeColor="text1"/>
          <w:sz w:val="16"/>
          <w:szCs w:val="16"/>
          <w:lang w:val="fr-FR"/>
        </w:rPr>
        <w:t>à</w:t>
      </w:r>
      <w:r w:rsidR="001E22A9" w:rsidRPr="00FF0B16">
        <w:rPr>
          <w:rFonts w:ascii="Charlemagne Std" w:hAnsi="Charlemagne Std" w:cs="Arial"/>
          <w:b/>
          <w:color w:val="000000" w:themeColor="text1"/>
          <w:sz w:val="16"/>
          <w:szCs w:val="16"/>
          <w:lang w:val="fr-FR"/>
        </w:rPr>
        <w:t xml:space="preserve"> Rome</w:t>
      </w:r>
    </w:p>
    <w:p w:rsidR="004A7C0F" w:rsidRPr="00237302" w:rsidRDefault="004A7C0F" w:rsidP="004A7C0F">
      <w:pPr>
        <w:spacing w:line="240" w:lineRule="auto"/>
        <w:rPr>
          <w:rFonts w:ascii="Charlemagne Std" w:hAnsi="Charlemagne Std" w:cs="Arial"/>
          <w:b/>
          <w:color w:val="000000" w:themeColor="text1"/>
          <w:sz w:val="16"/>
          <w:szCs w:val="16"/>
          <w:lang w:val="it-IT"/>
        </w:rPr>
      </w:pPr>
      <w:r w:rsidRPr="00FA6873">
        <w:rPr>
          <w:rFonts w:ascii="Charlemagne Std" w:hAnsi="Charlemagne Std" w:cs="Arial"/>
          <w:b/>
          <w:color w:val="000000" w:themeColor="text1"/>
          <w:sz w:val="16"/>
          <w:szCs w:val="16"/>
          <w:lang w:val="fr-FR"/>
        </w:rPr>
        <w:t xml:space="preserve">                         </w:t>
      </w:r>
      <w:r w:rsidR="00FF0B16">
        <w:rPr>
          <w:rFonts w:ascii="Charlemagne Std" w:hAnsi="Charlemagne Std" w:cs="Arial"/>
          <w:b/>
          <w:color w:val="000000" w:themeColor="text1"/>
          <w:sz w:val="16"/>
          <w:szCs w:val="16"/>
          <w:lang w:val="it-IT"/>
        </w:rPr>
        <w:t xml:space="preserve">Borgo S. Spirito, 4, 00193 </w:t>
      </w:r>
      <w:r w:rsidRPr="00237302">
        <w:rPr>
          <w:rFonts w:ascii="Charlemagne Std" w:hAnsi="Charlemagne Std" w:cs="Arial"/>
          <w:b/>
          <w:color w:val="000000" w:themeColor="text1"/>
          <w:sz w:val="16"/>
          <w:szCs w:val="16"/>
          <w:lang w:val="it-IT"/>
        </w:rPr>
        <w:t>Roma (Italia)</w:t>
      </w:r>
    </w:p>
    <w:p w:rsidR="004A7C0F" w:rsidRPr="00237302" w:rsidRDefault="004A7C0F" w:rsidP="00BE51A3">
      <w:pPr>
        <w:spacing w:line="240" w:lineRule="auto"/>
        <w:jc w:val="both"/>
        <w:rPr>
          <w:rFonts w:ascii="Arial" w:hAnsi="Arial" w:cs="Arial"/>
          <w:b/>
          <w:color w:val="006666"/>
          <w:sz w:val="20"/>
          <w:szCs w:val="20"/>
          <w:lang w:val="it-IT"/>
        </w:rPr>
      </w:pPr>
    </w:p>
    <w:p w:rsidR="004A7C0F" w:rsidRPr="00237302" w:rsidRDefault="004A7C0F" w:rsidP="00BE51A3">
      <w:pPr>
        <w:spacing w:line="240" w:lineRule="auto"/>
        <w:jc w:val="both"/>
        <w:rPr>
          <w:rFonts w:ascii="Arial Black" w:hAnsi="Arial Black" w:cs="Arial"/>
          <w:color w:val="000000" w:themeColor="text1"/>
          <w:sz w:val="20"/>
          <w:szCs w:val="20"/>
          <w:lang w:val="it-IT"/>
        </w:rPr>
      </w:pPr>
      <w:r w:rsidRPr="004A7C0F">
        <w:rPr>
          <w:rFonts w:ascii="Arial Black" w:hAnsi="Arial Black" w:cs="Arial"/>
          <w:noProof/>
          <w:color w:val="000000" w:themeColor="text1"/>
          <w:sz w:val="20"/>
          <w:szCs w:val="20"/>
          <w:lang w:val="it-IT" w:eastAsia="it-IT"/>
        </w:rPr>
        <mc:AlternateContent>
          <mc:Choice Requires="wps">
            <w:drawing>
              <wp:anchor distT="0" distB="0" distL="114300" distR="114300" simplePos="0" relativeHeight="251659264" behindDoc="0" locked="0" layoutInCell="1" allowOverlap="1" wp14:anchorId="1E81CE99" wp14:editId="74DF97F3">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C894A89"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" strokecolor="#066" strokeweight="1pt">
                <v:stroke joinstyle="miter"/>
              </v:line>
            </w:pict>
          </mc:Fallback>
        </mc:AlternateContent>
      </w:r>
    </w:p>
    <w:p w:rsidR="00783B7D" w:rsidRPr="007A7997" w:rsidRDefault="00783B7D" w:rsidP="00783B7D">
      <w:pPr>
        <w:spacing w:line="240" w:lineRule="auto"/>
        <w:jc w:val="both"/>
        <w:rPr>
          <w:rFonts w:ascii="Arial Black" w:eastAsia="Calibri" w:hAnsi="Arial Black" w:cs="Arial"/>
          <w:color w:val="000000" w:themeColor="text1"/>
          <w:sz w:val="20"/>
          <w:szCs w:val="20"/>
          <w:lang w:val="fr-FR"/>
        </w:rPr>
      </w:pPr>
      <w:proofErr w:type="gramStart"/>
      <w:r w:rsidRPr="007A7997">
        <w:rPr>
          <w:rFonts w:ascii="Constantia" w:eastAsia="Times New Roman" w:hAnsi="Constantia" w:cs="Arial"/>
          <w:bCs/>
          <w:lang w:val="fr-FR"/>
        </w:rPr>
        <w:t>CONTACT:</w:t>
      </w:r>
      <w:proofErr w:type="gramEnd"/>
      <w:r w:rsidRPr="007A7997">
        <w:rPr>
          <w:rFonts w:ascii="Constantia" w:eastAsia="Times New Roman" w:hAnsi="Constantia" w:cs="Arial"/>
          <w:bCs/>
          <w:lang w:val="fr-FR"/>
        </w:rPr>
        <w:t xml:space="preserve"> </w:t>
      </w:r>
      <w:proofErr w:type="spellStart"/>
      <w:r w:rsidRPr="007A7997">
        <w:rPr>
          <w:rFonts w:ascii="Constantia" w:eastAsia="Times New Roman" w:hAnsi="Constantia" w:cs="Arial"/>
          <w:bCs/>
          <w:lang w:val="fr-FR"/>
        </w:rPr>
        <w:t>Rev</w:t>
      </w:r>
      <w:proofErr w:type="spellEnd"/>
      <w:r w:rsidRPr="007A7997">
        <w:rPr>
          <w:rFonts w:ascii="Constantia" w:eastAsia="Times New Roman" w:hAnsi="Constantia" w:cs="Arial"/>
          <w:bCs/>
          <w:lang w:val="fr-FR"/>
        </w:rPr>
        <w:t xml:space="preserve">. Patrick Mulemi, SJ | </w:t>
      </w:r>
      <w:proofErr w:type="gramStart"/>
      <w:r w:rsidRPr="007A7997">
        <w:rPr>
          <w:rFonts w:ascii="Constantia" w:eastAsia="Times New Roman" w:hAnsi="Constantia" w:cs="Arial"/>
          <w:bCs/>
          <w:lang w:val="fr-FR"/>
        </w:rPr>
        <w:t>Tel:</w:t>
      </w:r>
      <w:proofErr w:type="gramEnd"/>
      <w:r w:rsidRPr="007A7997">
        <w:rPr>
          <w:rFonts w:ascii="Constantia" w:eastAsia="Times New Roman" w:hAnsi="Constantia" w:cs="Arial"/>
          <w:bCs/>
          <w:lang w:val="fr-FR"/>
        </w:rPr>
        <w:t xml:space="preserve"> 06 698 68 287 / 289 | Email: </w:t>
      </w:r>
      <w:hyperlink r:id="rId7" w:history="1">
        <w:r w:rsidRPr="007A7997">
          <w:rPr>
            <w:rFonts w:ascii="Constantia" w:eastAsia="Times New Roman" w:hAnsi="Constantia" w:cs="Arial"/>
            <w:bCs/>
            <w:color w:val="0563C1" w:themeColor="hyperlink"/>
            <w:u w:val="single"/>
            <w:lang w:val="fr-FR"/>
          </w:rPr>
          <w:t>infosj-dir@sjcuria.org</w:t>
        </w:r>
      </w:hyperlink>
    </w:p>
    <w:p w:rsidR="00AC2FE7" w:rsidRPr="007A7997" w:rsidRDefault="00AC2FE7" w:rsidP="00AC2FE7">
      <w:pPr>
        <w:rPr>
          <w:rFonts w:ascii="Arial" w:hAnsi="Arial" w:cs="Arial"/>
          <w:sz w:val="20"/>
          <w:szCs w:val="20"/>
          <w:lang w:val="fr-FR"/>
        </w:rPr>
      </w:pPr>
    </w:p>
    <w:p w:rsidR="00D627D0" w:rsidRDefault="0040253E" w:rsidP="00D627D0">
      <w:pPr>
        <w:spacing w:after="0" w:line="240" w:lineRule="auto"/>
        <w:jc w:val="center"/>
        <w:rPr>
          <w:rFonts w:ascii="Arial" w:hAnsi="Arial" w:cs="Arial"/>
          <w:b/>
          <w:sz w:val="20"/>
          <w:szCs w:val="20"/>
          <w:lang w:val="fr-FR"/>
        </w:rPr>
      </w:pPr>
      <w:r>
        <w:rPr>
          <w:rFonts w:ascii="Arial" w:hAnsi="Arial" w:cs="Arial"/>
          <w:b/>
          <w:sz w:val="20"/>
          <w:szCs w:val="20"/>
          <w:lang w:val="fr-FR"/>
        </w:rPr>
        <w:t>R</w:t>
      </w:r>
      <w:r w:rsidR="00AB76A3" w:rsidRPr="00AB76A3">
        <w:rPr>
          <w:rFonts w:ascii="Arial" w:hAnsi="Arial" w:cs="Arial"/>
          <w:b/>
          <w:sz w:val="20"/>
          <w:szCs w:val="20"/>
          <w:lang w:val="fr-FR"/>
        </w:rPr>
        <w:t>assemblement mondial</w:t>
      </w:r>
      <w:r w:rsidRPr="0040253E">
        <w:rPr>
          <w:rFonts w:ascii="Arial" w:hAnsi="Arial" w:cs="Arial"/>
          <w:b/>
          <w:sz w:val="20"/>
          <w:szCs w:val="20"/>
          <w:lang w:val="fr-FR"/>
        </w:rPr>
        <w:t xml:space="preserve"> d</w:t>
      </w:r>
      <w:r w:rsidRPr="00AB76A3">
        <w:rPr>
          <w:rFonts w:ascii="Arial" w:hAnsi="Arial" w:cs="Arial"/>
          <w:b/>
          <w:sz w:val="20"/>
          <w:szCs w:val="20"/>
          <w:lang w:val="fr-FR"/>
        </w:rPr>
        <w:t>es jésuites</w:t>
      </w:r>
      <w:r>
        <w:rPr>
          <w:rFonts w:ascii="Arial" w:hAnsi="Arial" w:cs="Arial"/>
          <w:b/>
          <w:sz w:val="20"/>
          <w:szCs w:val="20"/>
          <w:lang w:val="fr-FR"/>
        </w:rPr>
        <w:t xml:space="preserve"> pour l’</w:t>
      </w:r>
      <w:r w:rsidR="00AB76A3">
        <w:rPr>
          <w:rFonts w:ascii="Arial" w:hAnsi="Arial" w:cs="Arial"/>
          <w:b/>
          <w:sz w:val="20"/>
          <w:szCs w:val="20"/>
          <w:lang w:val="fr-FR"/>
        </w:rPr>
        <w:t>él</w:t>
      </w:r>
      <w:r>
        <w:rPr>
          <w:rFonts w:ascii="Arial" w:hAnsi="Arial" w:cs="Arial"/>
          <w:b/>
          <w:sz w:val="20"/>
          <w:szCs w:val="20"/>
          <w:lang w:val="fr-FR"/>
        </w:rPr>
        <w:t>ection d’</w:t>
      </w:r>
      <w:r w:rsidR="00AB76A3">
        <w:rPr>
          <w:rFonts w:ascii="Arial" w:hAnsi="Arial" w:cs="Arial"/>
          <w:b/>
          <w:sz w:val="20"/>
          <w:szCs w:val="20"/>
          <w:lang w:val="fr-FR"/>
        </w:rPr>
        <w:t>un nouveau leader, à Rome, en octobre</w:t>
      </w:r>
    </w:p>
    <w:p w:rsidR="00A83982" w:rsidRPr="00A83982" w:rsidRDefault="00A83982" w:rsidP="00D627D0">
      <w:pPr>
        <w:spacing w:after="0" w:line="240" w:lineRule="auto"/>
        <w:jc w:val="center"/>
        <w:rPr>
          <w:rFonts w:ascii="Arial" w:hAnsi="Arial" w:cs="Arial"/>
          <w:b/>
          <w:i/>
          <w:sz w:val="20"/>
          <w:szCs w:val="20"/>
          <w:lang w:val="fr-FR"/>
        </w:rPr>
      </w:pPr>
      <w:r>
        <w:rPr>
          <w:rFonts w:ascii="Arial" w:hAnsi="Arial" w:cs="Arial"/>
          <w:b/>
          <w:i/>
          <w:sz w:val="20"/>
          <w:szCs w:val="20"/>
          <w:lang w:val="fr-FR"/>
        </w:rPr>
        <w:t>C’est seulement la 36</w:t>
      </w:r>
      <w:r w:rsidRPr="00A83982">
        <w:rPr>
          <w:rFonts w:ascii="Arial" w:hAnsi="Arial" w:cs="Arial"/>
          <w:b/>
          <w:i/>
          <w:sz w:val="20"/>
          <w:szCs w:val="20"/>
          <w:vertAlign w:val="superscript"/>
          <w:lang w:val="fr-FR"/>
        </w:rPr>
        <w:t>e</w:t>
      </w:r>
      <w:r>
        <w:rPr>
          <w:rFonts w:ascii="Arial" w:hAnsi="Arial" w:cs="Arial"/>
          <w:b/>
          <w:i/>
          <w:sz w:val="20"/>
          <w:szCs w:val="20"/>
          <w:lang w:val="fr-FR"/>
        </w:rPr>
        <w:t xml:space="preserve"> Congrégation générale au cours des 476 ans de la Compagnie de Jésus</w:t>
      </w:r>
    </w:p>
    <w:p w:rsidR="00AC2FE7" w:rsidRPr="0040253E" w:rsidRDefault="00AC2FE7" w:rsidP="00AC2FE7">
      <w:pPr>
        <w:rPr>
          <w:rFonts w:ascii="Arial" w:hAnsi="Arial" w:cs="Arial"/>
          <w:sz w:val="20"/>
          <w:szCs w:val="20"/>
          <w:lang w:val="fr-FR"/>
        </w:rPr>
      </w:pPr>
    </w:p>
    <w:p w:rsidR="007A7997" w:rsidRDefault="007A7997" w:rsidP="007A7997">
      <w:pPr>
        <w:jc w:val="both"/>
        <w:rPr>
          <w:rFonts w:ascii="Arial" w:hAnsi="Arial" w:cs="Arial"/>
          <w:sz w:val="20"/>
          <w:szCs w:val="20"/>
          <w:lang w:val="fr-FR"/>
        </w:rPr>
      </w:pPr>
      <w:proofErr w:type="gramStart"/>
      <w:r w:rsidRPr="00333806">
        <w:rPr>
          <w:rFonts w:ascii="Arial" w:hAnsi="Arial" w:cs="Arial"/>
          <w:b/>
          <w:sz w:val="20"/>
          <w:szCs w:val="20"/>
          <w:lang w:val="fr-FR"/>
        </w:rPr>
        <w:t>Rome:</w:t>
      </w:r>
      <w:proofErr w:type="gramEnd"/>
      <w:r w:rsidRPr="00333806">
        <w:rPr>
          <w:rFonts w:ascii="Arial" w:hAnsi="Arial" w:cs="Arial"/>
          <w:b/>
          <w:sz w:val="20"/>
          <w:szCs w:val="20"/>
          <w:lang w:val="fr-FR"/>
        </w:rPr>
        <w:t xml:space="preserve"> 27 septembre 2016</w:t>
      </w:r>
      <w:r w:rsidRPr="00333806">
        <w:rPr>
          <w:rFonts w:ascii="Arial" w:hAnsi="Arial" w:cs="Arial"/>
          <w:sz w:val="20"/>
          <w:szCs w:val="20"/>
          <w:lang w:val="fr-FR"/>
        </w:rPr>
        <w:t xml:space="preserve"> — </w:t>
      </w:r>
      <w:r w:rsidR="0032635A">
        <w:rPr>
          <w:rFonts w:ascii="Arial" w:hAnsi="Arial" w:cs="Arial"/>
          <w:sz w:val="20"/>
          <w:szCs w:val="20"/>
          <w:lang w:val="fr-FR"/>
        </w:rPr>
        <w:t>La Compagnie de Jésus (les j</w:t>
      </w:r>
      <w:r w:rsidRPr="00633E50">
        <w:rPr>
          <w:rFonts w:ascii="Arial" w:hAnsi="Arial" w:cs="Arial"/>
          <w:sz w:val="20"/>
          <w:szCs w:val="20"/>
          <w:lang w:val="fr-FR"/>
        </w:rPr>
        <w:t xml:space="preserve">ésuites), numériquement le plus grand ordre religieux </w:t>
      </w:r>
      <w:r>
        <w:rPr>
          <w:rFonts w:ascii="Arial" w:hAnsi="Arial" w:cs="Arial"/>
          <w:sz w:val="20"/>
          <w:szCs w:val="20"/>
          <w:lang w:val="fr-FR"/>
        </w:rPr>
        <w:t>de prêtres et de frères dans l’E</w:t>
      </w:r>
      <w:r w:rsidRPr="00633E50">
        <w:rPr>
          <w:rFonts w:ascii="Arial" w:hAnsi="Arial" w:cs="Arial"/>
          <w:sz w:val="20"/>
          <w:szCs w:val="20"/>
          <w:lang w:val="fr-FR"/>
        </w:rPr>
        <w:t xml:space="preserve">glise catholique romaine, </w:t>
      </w:r>
      <w:r w:rsidR="00D026AE">
        <w:rPr>
          <w:rFonts w:ascii="Arial" w:hAnsi="Arial" w:cs="Arial"/>
          <w:sz w:val="20"/>
          <w:szCs w:val="20"/>
          <w:lang w:val="fr-FR"/>
        </w:rPr>
        <w:t>tiendra la première session de la</w:t>
      </w:r>
      <w:r w:rsidRPr="00633E50">
        <w:rPr>
          <w:rFonts w:ascii="Arial" w:hAnsi="Arial" w:cs="Arial"/>
          <w:sz w:val="20"/>
          <w:szCs w:val="20"/>
          <w:lang w:val="fr-FR"/>
        </w:rPr>
        <w:t xml:space="preserve"> </w:t>
      </w:r>
      <w:r w:rsidR="005D1882" w:rsidRPr="00633E50">
        <w:rPr>
          <w:rFonts w:ascii="Arial" w:hAnsi="Arial" w:cs="Arial"/>
          <w:sz w:val="20"/>
          <w:szCs w:val="20"/>
          <w:lang w:val="fr-FR"/>
        </w:rPr>
        <w:t>36</w:t>
      </w:r>
      <w:r w:rsidR="005D1882" w:rsidRPr="005D1882">
        <w:rPr>
          <w:rFonts w:ascii="Arial" w:hAnsi="Arial" w:cs="Arial"/>
          <w:sz w:val="20"/>
          <w:szCs w:val="20"/>
          <w:vertAlign w:val="superscript"/>
          <w:lang w:val="fr-FR"/>
        </w:rPr>
        <w:t>e</w:t>
      </w:r>
      <w:r w:rsidR="005D1882" w:rsidRPr="00633E50">
        <w:rPr>
          <w:rFonts w:ascii="Arial" w:hAnsi="Arial" w:cs="Arial"/>
          <w:sz w:val="20"/>
          <w:szCs w:val="20"/>
          <w:lang w:val="fr-FR"/>
        </w:rPr>
        <w:t xml:space="preserve"> </w:t>
      </w:r>
      <w:r w:rsidRPr="00633E50">
        <w:rPr>
          <w:rFonts w:ascii="Arial" w:hAnsi="Arial" w:cs="Arial"/>
          <w:sz w:val="20"/>
          <w:szCs w:val="20"/>
          <w:lang w:val="fr-FR"/>
        </w:rPr>
        <w:t xml:space="preserve">Congrégation générale le </w:t>
      </w:r>
      <w:r>
        <w:rPr>
          <w:rFonts w:ascii="Arial" w:hAnsi="Arial" w:cs="Arial"/>
          <w:sz w:val="20"/>
          <w:szCs w:val="20"/>
          <w:lang w:val="fr-FR"/>
        </w:rPr>
        <w:t>3</w:t>
      </w:r>
      <w:r w:rsidRPr="00633E50">
        <w:rPr>
          <w:rFonts w:ascii="Arial" w:hAnsi="Arial" w:cs="Arial"/>
          <w:sz w:val="20"/>
          <w:szCs w:val="20"/>
          <w:lang w:val="fr-FR"/>
        </w:rPr>
        <w:t xml:space="preserve"> octobre prochain</w:t>
      </w:r>
      <w:r w:rsidR="00D026AE">
        <w:rPr>
          <w:rFonts w:ascii="Arial" w:hAnsi="Arial" w:cs="Arial"/>
          <w:sz w:val="20"/>
          <w:szCs w:val="20"/>
          <w:lang w:val="fr-FR"/>
        </w:rPr>
        <w:t xml:space="preserve"> à Rome</w:t>
      </w:r>
      <w:r w:rsidRPr="00633E50">
        <w:rPr>
          <w:rFonts w:ascii="Arial" w:hAnsi="Arial" w:cs="Arial"/>
          <w:sz w:val="20"/>
          <w:szCs w:val="20"/>
          <w:lang w:val="fr-FR"/>
        </w:rPr>
        <w:t xml:space="preserve">. </w:t>
      </w:r>
      <w:r w:rsidR="00D026AE">
        <w:rPr>
          <w:rFonts w:ascii="Arial" w:hAnsi="Arial" w:cs="Arial"/>
          <w:sz w:val="20"/>
          <w:szCs w:val="20"/>
          <w:lang w:val="fr-FR"/>
        </w:rPr>
        <w:t>L’</w:t>
      </w:r>
      <w:r w:rsidR="00D026AE" w:rsidRPr="00633E50">
        <w:rPr>
          <w:rFonts w:ascii="Arial" w:hAnsi="Arial" w:cs="Arial"/>
          <w:sz w:val="20"/>
          <w:szCs w:val="20"/>
          <w:lang w:val="fr-FR"/>
        </w:rPr>
        <w:t xml:space="preserve">organe suprême de gouvernement </w:t>
      </w:r>
      <w:r w:rsidR="00D026AE">
        <w:rPr>
          <w:rFonts w:ascii="Arial" w:hAnsi="Arial" w:cs="Arial"/>
          <w:sz w:val="20"/>
          <w:szCs w:val="20"/>
          <w:lang w:val="fr-FR"/>
        </w:rPr>
        <w:t xml:space="preserve">de la Compagnie, la </w:t>
      </w:r>
      <w:r w:rsidR="005D1882">
        <w:rPr>
          <w:rFonts w:ascii="Arial" w:hAnsi="Arial" w:cs="Arial"/>
          <w:sz w:val="20"/>
          <w:szCs w:val="20"/>
          <w:lang w:val="fr-FR"/>
        </w:rPr>
        <w:t>Congrégation g</w:t>
      </w:r>
      <w:r w:rsidRPr="00633E50">
        <w:rPr>
          <w:rFonts w:ascii="Arial" w:hAnsi="Arial" w:cs="Arial"/>
          <w:sz w:val="20"/>
          <w:szCs w:val="20"/>
          <w:lang w:val="fr-FR"/>
        </w:rPr>
        <w:t xml:space="preserve">énérale a </w:t>
      </w:r>
      <w:r w:rsidR="00D026AE">
        <w:rPr>
          <w:rFonts w:ascii="Arial" w:hAnsi="Arial" w:cs="Arial"/>
          <w:sz w:val="20"/>
          <w:szCs w:val="20"/>
          <w:lang w:val="fr-FR"/>
        </w:rPr>
        <w:t xml:space="preserve">eu </w:t>
      </w:r>
      <w:r w:rsidRPr="00633E50">
        <w:rPr>
          <w:rFonts w:ascii="Arial" w:hAnsi="Arial" w:cs="Arial"/>
          <w:sz w:val="20"/>
          <w:szCs w:val="20"/>
          <w:lang w:val="fr-FR"/>
        </w:rPr>
        <w:t xml:space="preserve">lieu </w:t>
      </w:r>
      <w:r w:rsidR="00D026AE">
        <w:rPr>
          <w:rFonts w:ascii="Arial" w:hAnsi="Arial" w:cs="Arial"/>
          <w:sz w:val="20"/>
          <w:szCs w:val="20"/>
          <w:lang w:val="fr-FR"/>
        </w:rPr>
        <w:t xml:space="preserve">seulement 35 fois </w:t>
      </w:r>
      <w:r w:rsidRPr="00633E50">
        <w:rPr>
          <w:rFonts w:ascii="Arial" w:hAnsi="Arial" w:cs="Arial"/>
          <w:sz w:val="20"/>
          <w:szCs w:val="20"/>
          <w:lang w:val="fr-FR"/>
        </w:rPr>
        <w:t>depuis la fondation de la Compagnie de Jésus en 1540 par Ignace de Loyola.</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 xml:space="preserve">À la Curie des jésuites à Rome, le quartier général mondial de la Compagnie de Jésus situé à quelques pas du Vatican, vont se retrouver 215 jésuites en provenance du monde entier qui vont élire le nouveau Supérieur général (le Général). Ceci dans la mesure où l’actuel Supérieur général, le Père Adolfo </w:t>
      </w:r>
      <w:r w:rsidR="00D026AE" w:rsidRPr="00633E50">
        <w:rPr>
          <w:rFonts w:ascii="Arial" w:hAnsi="Arial" w:cs="Arial"/>
          <w:sz w:val="20"/>
          <w:szCs w:val="20"/>
          <w:lang w:val="fr-FR"/>
        </w:rPr>
        <w:t>Nicolás</w:t>
      </w:r>
      <w:r w:rsidRPr="00633E50">
        <w:rPr>
          <w:rFonts w:ascii="Arial" w:hAnsi="Arial" w:cs="Arial"/>
          <w:sz w:val="20"/>
          <w:szCs w:val="20"/>
          <w:lang w:val="fr-FR"/>
        </w:rPr>
        <w:t>, âgé de quatre-vingts ans, a annoncé son intent</w:t>
      </w:r>
      <w:r w:rsidR="00D026AE">
        <w:rPr>
          <w:rFonts w:ascii="Arial" w:hAnsi="Arial" w:cs="Arial"/>
          <w:sz w:val="20"/>
          <w:szCs w:val="20"/>
          <w:lang w:val="fr-FR"/>
        </w:rPr>
        <w:t>ion de se retirer de sa charge.</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Le Père Nicolás, trentième Supérieur général dans l’histoire de la Compagnie de Jésus, a servi dans ce rôle depuis 2008, soit depuis son élection par la 35</w:t>
      </w:r>
      <w:r w:rsidRPr="00D026AE">
        <w:rPr>
          <w:rFonts w:ascii="Arial" w:hAnsi="Arial" w:cs="Arial"/>
          <w:sz w:val="20"/>
          <w:szCs w:val="20"/>
          <w:vertAlign w:val="superscript"/>
          <w:lang w:val="fr-FR"/>
        </w:rPr>
        <w:t>e</w:t>
      </w:r>
      <w:r w:rsidRPr="00633E50">
        <w:rPr>
          <w:rFonts w:ascii="Arial" w:hAnsi="Arial" w:cs="Arial"/>
          <w:sz w:val="20"/>
          <w:szCs w:val="20"/>
          <w:lang w:val="fr-FR"/>
        </w:rPr>
        <w:t xml:space="preserve"> Congrégation générale. Né en Espagne il est entré dans la Compagnie en 1953. Avant son élection comme Supérie</w:t>
      </w:r>
      <w:r w:rsidR="005D1882">
        <w:rPr>
          <w:rFonts w:ascii="Arial" w:hAnsi="Arial" w:cs="Arial"/>
          <w:sz w:val="20"/>
          <w:szCs w:val="20"/>
          <w:lang w:val="fr-FR"/>
        </w:rPr>
        <w:t>ur général, il a servi au Japon et</w:t>
      </w:r>
      <w:r w:rsidRPr="00633E50">
        <w:rPr>
          <w:rFonts w:ascii="Arial" w:hAnsi="Arial" w:cs="Arial"/>
          <w:sz w:val="20"/>
          <w:szCs w:val="20"/>
          <w:lang w:val="fr-FR"/>
        </w:rPr>
        <w:t xml:space="preserve"> aux Philippines, notamment comme Provincial (supérieur de province) au Japon et comme présiden</w:t>
      </w:r>
      <w:r w:rsidR="00FA6873">
        <w:rPr>
          <w:rFonts w:ascii="Arial" w:hAnsi="Arial" w:cs="Arial"/>
          <w:sz w:val="20"/>
          <w:szCs w:val="20"/>
          <w:lang w:val="fr-FR"/>
        </w:rPr>
        <w:t>t de la Conférence des provinciaux</w:t>
      </w:r>
      <w:r w:rsidRPr="00633E50">
        <w:rPr>
          <w:rFonts w:ascii="Arial" w:hAnsi="Arial" w:cs="Arial"/>
          <w:sz w:val="20"/>
          <w:szCs w:val="20"/>
          <w:lang w:val="fr-FR"/>
        </w:rPr>
        <w:t xml:space="preserve"> </w:t>
      </w:r>
      <w:r w:rsidR="00FA6873">
        <w:rPr>
          <w:rFonts w:ascii="Arial" w:hAnsi="Arial" w:cs="Arial"/>
          <w:sz w:val="20"/>
          <w:szCs w:val="20"/>
          <w:lang w:val="fr-FR"/>
        </w:rPr>
        <w:t>de l’Asie</w:t>
      </w:r>
      <w:r w:rsidR="00D57196">
        <w:rPr>
          <w:rFonts w:ascii="Arial" w:hAnsi="Arial" w:cs="Arial"/>
          <w:sz w:val="20"/>
          <w:szCs w:val="20"/>
          <w:lang w:val="fr-FR"/>
        </w:rPr>
        <w:t xml:space="preserve"> de l’Est et de l’Océanie</w:t>
      </w:r>
      <w:r w:rsidR="00D6195E">
        <w:rPr>
          <w:rFonts w:ascii="Arial" w:hAnsi="Arial" w:cs="Arial"/>
          <w:sz w:val="20"/>
          <w:szCs w:val="20"/>
          <w:lang w:val="fr-FR"/>
        </w:rPr>
        <w:t>,</w:t>
      </w:r>
      <w:r w:rsidR="00D57196">
        <w:rPr>
          <w:rFonts w:ascii="Arial" w:hAnsi="Arial" w:cs="Arial"/>
          <w:sz w:val="20"/>
          <w:szCs w:val="20"/>
          <w:lang w:val="fr-FR"/>
        </w:rPr>
        <w:t xml:space="preserve"> où il était responsable des travaux communs de la région</w:t>
      </w:r>
      <w:r w:rsidR="00D6195E">
        <w:rPr>
          <w:rFonts w:ascii="Arial" w:hAnsi="Arial" w:cs="Arial"/>
          <w:sz w:val="20"/>
          <w:szCs w:val="20"/>
          <w:lang w:val="fr-FR"/>
        </w:rPr>
        <w:t xml:space="preserve"> qui </w:t>
      </w:r>
      <w:r w:rsidR="00D57196">
        <w:rPr>
          <w:rFonts w:ascii="Arial" w:hAnsi="Arial" w:cs="Arial"/>
          <w:sz w:val="20"/>
          <w:szCs w:val="20"/>
          <w:lang w:val="fr-FR"/>
        </w:rPr>
        <w:t xml:space="preserve">s’étendait </w:t>
      </w:r>
      <w:r w:rsidR="00D6195E">
        <w:rPr>
          <w:rFonts w:ascii="Arial" w:hAnsi="Arial" w:cs="Arial"/>
          <w:sz w:val="20"/>
          <w:szCs w:val="20"/>
          <w:lang w:val="fr-FR"/>
        </w:rPr>
        <w:t xml:space="preserve">de la Chine </w:t>
      </w:r>
      <w:r w:rsidR="00FA6873">
        <w:rPr>
          <w:rFonts w:ascii="Arial" w:hAnsi="Arial" w:cs="Arial"/>
          <w:sz w:val="20"/>
          <w:szCs w:val="20"/>
          <w:lang w:val="fr-FR"/>
        </w:rPr>
        <w:t>jusqu’</w:t>
      </w:r>
      <w:r w:rsidR="00D57196">
        <w:rPr>
          <w:rFonts w:ascii="Arial" w:hAnsi="Arial" w:cs="Arial"/>
          <w:sz w:val="20"/>
          <w:szCs w:val="20"/>
          <w:lang w:val="fr-FR"/>
        </w:rPr>
        <w:t>au Pacifique</w:t>
      </w:r>
      <w:r w:rsidR="00D6195E">
        <w:rPr>
          <w:rFonts w:ascii="Arial" w:hAnsi="Arial" w:cs="Arial"/>
          <w:sz w:val="20"/>
          <w:szCs w:val="20"/>
          <w:lang w:val="fr-FR"/>
        </w:rPr>
        <w:t xml:space="preserve"> </w:t>
      </w:r>
      <w:r w:rsidR="00D57196">
        <w:rPr>
          <w:rFonts w:ascii="Arial" w:hAnsi="Arial" w:cs="Arial"/>
          <w:sz w:val="20"/>
          <w:szCs w:val="20"/>
          <w:lang w:val="fr-FR"/>
        </w:rPr>
        <w:t xml:space="preserve">Méridional et </w:t>
      </w:r>
      <w:r w:rsidR="00D6195E">
        <w:rPr>
          <w:rFonts w:ascii="Arial" w:hAnsi="Arial" w:cs="Arial"/>
          <w:sz w:val="20"/>
          <w:szCs w:val="20"/>
          <w:lang w:val="fr-FR"/>
        </w:rPr>
        <w:t>l’Australie</w:t>
      </w:r>
      <w:r w:rsidR="00D026AE">
        <w:rPr>
          <w:rFonts w:ascii="Arial" w:hAnsi="Arial" w:cs="Arial"/>
          <w:sz w:val="20"/>
          <w:szCs w:val="20"/>
          <w:lang w:val="fr-FR"/>
        </w:rPr>
        <w:t>.</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Pour le Père Nicolás, cette congrégation sera différ</w:t>
      </w:r>
      <w:bookmarkStart w:id="0" w:name="_GoBack"/>
      <w:bookmarkEnd w:id="0"/>
      <w:r w:rsidRPr="00633E50">
        <w:rPr>
          <w:rFonts w:ascii="Arial" w:hAnsi="Arial" w:cs="Arial"/>
          <w:sz w:val="20"/>
          <w:szCs w:val="20"/>
          <w:lang w:val="fr-FR"/>
        </w:rPr>
        <w:t xml:space="preserve">ente des précédentes car </w:t>
      </w:r>
      <w:r w:rsidR="00D026AE">
        <w:rPr>
          <w:rFonts w:ascii="Arial" w:hAnsi="Arial" w:cs="Arial"/>
          <w:sz w:val="20"/>
          <w:szCs w:val="20"/>
          <w:lang w:val="fr-FR"/>
        </w:rPr>
        <w:t>« </w:t>
      </w:r>
      <w:r w:rsidRPr="00633E50">
        <w:rPr>
          <w:rFonts w:ascii="Arial" w:hAnsi="Arial" w:cs="Arial"/>
          <w:sz w:val="20"/>
          <w:szCs w:val="20"/>
          <w:lang w:val="fr-FR"/>
        </w:rPr>
        <w:t xml:space="preserve">les temps ont changé et il y a </w:t>
      </w:r>
      <w:r w:rsidR="00D026AE" w:rsidRPr="00633E50">
        <w:rPr>
          <w:rFonts w:ascii="Arial" w:hAnsi="Arial" w:cs="Arial"/>
          <w:sz w:val="20"/>
          <w:szCs w:val="20"/>
          <w:lang w:val="fr-FR"/>
        </w:rPr>
        <w:t xml:space="preserve">dans la Compagnie </w:t>
      </w:r>
      <w:r w:rsidRPr="00633E50">
        <w:rPr>
          <w:rFonts w:ascii="Arial" w:hAnsi="Arial" w:cs="Arial"/>
          <w:sz w:val="20"/>
          <w:szCs w:val="20"/>
          <w:lang w:val="fr-FR"/>
        </w:rPr>
        <w:t xml:space="preserve">une prise de conscience </w:t>
      </w:r>
      <w:r w:rsidR="00D026AE" w:rsidRPr="00633E50">
        <w:rPr>
          <w:rFonts w:ascii="Arial" w:hAnsi="Arial" w:cs="Arial"/>
          <w:sz w:val="20"/>
          <w:szCs w:val="20"/>
          <w:lang w:val="fr-FR"/>
        </w:rPr>
        <w:t xml:space="preserve">nouvelle </w:t>
      </w:r>
      <w:r w:rsidR="00D026AE">
        <w:rPr>
          <w:rFonts w:ascii="Arial" w:hAnsi="Arial" w:cs="Arial"/>
          <w:sz w:val="20"/>
          <w:szCs w:val="20"/>
          <w:lang w:val="fr-FR"/>
        </w:rPr>
        <w:t>que nous avons</w:t>
      </w:r>
      <w:r w:rsidRPr="00633E50">
        <w:rPr>
          <w:rFonts w:ascii="Arial" w:hAnsi="Arial" w:cs="Arial"/>
          <w:sz w:val="20"/>
          <w:szCs w:val="20"/>
          <w:lang w:val="fr-FR"/>
        </w:rPr>
        <w:t xml:space="preserve"> besoin d’audace, d’imagination et de courage pour a</w:t>
      </w:r>
      <w:r w:rsidR="00D026AE">
        <w:rPr>
          <w:rFonts w:ascii="Arial" w:hAnsi="Arial" w:cs="Arial"/>
          <w:sz w:val="20"/>
          <w:szCs w:val="20"/>
          <w:lang w:val="fr-FR"/>
        </w:rPr>
        <w:t>ffronter</w:t>
      </w:r>
      <w:r w:rsidRPr="00633E50">
        <w:rPr>
          <w:rFonts w:ascii="Arial" w:hAnsi="Arial" w:cs="Arial"/>
          <w:sz w:val="20"/>
          <w:szCs w:val="20"/>
          <w:lang w:val="fr-FR"/>
        </w:rPr>
        <w:t xml:space="preserve"> notre mission </w:t>
      </w:r>
      <w:r w:rsidR="00D026AE">
        <w:rPr>
          <w:rFonts w:ascii="Arial" w:hAnsi="Arial" w:cs="Arial"/>
          <w:sz w:val="20"/>
          <w:szCs w:val="20"/>
          <w:lang w:val="fr-FR"/>
        </w:rPr>
        <w:t xml:space="preserve">propre, </w:t>
      </w:r>
      <w:r w:rsidRPr="00633E50">
        <w:rPr>
          <w:rFonts w:ascii="Arial" w:hAnsi="Arial" w:cs="Arial"/>
          <w:sz w:val="20"/>
          <w:szCs w:val="20"/>
          <w:lang w:val="fr-FR"/>
        </w:rPr>
        <w:t xml:space="preserve">dans </w:t>
      </w:r>
      <w:r w:rsidR="00D026AE">
        <w:rPr>
          <w:rFonts w:ascii="Arial" w:hAnsi="Arial" w:cs="Arial"/>
          <w:sz w:val="20"/>
          <w:szCs w:val="20"/>
          <w:lang w:val="fr-FR"/>
        </w:rPr>
        <w:t xml:space="preserve">le cadre de </w:t>
      </w:r>
      <w:r w:rsidRPr="00633E50">
        <w:rPr>
          <w:rFonts w:ascii="Arial" w:hAnsi="Arial" w:cs="Arial"/>
          <w:sz w:val="20"/>
          <w:szCs w:val="20"/>
          <w:lang w:val="fr-FR"/>
        </w:rPr>
        <w:t xml:space="preserve">la </w:t>
      </w:r>
      <w:r w:rsidR="00D026AE" w:rsidRPr="00633E50">
        <w:rPr>
          <w:rFonts w:ascii="Arial" w:hAnsi="Arial" w:cs="Arial"/>
          <w:sz w:val="20"/>
          <w:szCs w:val="20"/>
          <w:lang w:val="fr-FR"/>
        </w:rPr>
        <w:t xml:space="preserve">plus grande </w:t>
      </w:r>
      <w:r w:rsidR="00D026AE">
        <w:rPr>
          <w:rFonts w:ascii="Arial" w:hAnsi="Arial" w:cs="Arial"/>
          <w:sz w:val="20"/>
          <w:szCs w:val="20"/>
          <w:lang w:val="fr-FR"/>
        </w:rPr>
        <w:t>M</w:t>
      </w:r>
      <w:r w:rsidRPr="00633E50">
        <w:rPr>
          <w:rFonts w:ascii="Arial" w:hAnsi="Arial" w:cs="Arial"/>
          <w:sz w:val="20"/>
          <w:szCs w:val="20"/>
          <w:lang w:val="fr-FR"/>
        </w:rPr>
        <w:t xml:space="preserve">ission </w:t>
      </w:r>
      <w:r w:rsidR="00D026AE">
        <w:rPr>
          <w:rFonts w:ascii="Arial" w:hAnsi="Arial" w:cs="Arial"/>
          <w:sz w:val="20"/>
          <w:szCs w:val="20"/>
          <w:lang w:val="fr-FR"/>
        </w:rPr>
        <w:t>qui est celle de Dieu pour</w:t>
      </w:r>
      <w:r w:rsidRPr="00633E50">
        <w:rPr>
          <w:rFonts w:ascii="Arial" w:hAnsi="Arial" w:cs="Arial"/>
          <w:sz w:val="20"/>
          <w:szCs w:val="20"/>
          <w:lang w:val="fr-FR"/>
        </w:rPr>
        <w:t xml:space="preserve"> notre monde</w:t>
      </w:r>
      <w:r w:rsidR="00D026AE">
        <w:rPr>
          <w:rFonts w:ascii="Arial" w:hAnsi="Arial" w:cs="Arial"/>
          <w:sz w:val="20"/>
          <w:szCs w:val="20"/>
          <w:lang w:val="fr-FR"/>
        </w:rPr>
        <w:t> »</w:t>
      </w:r>
      <w:r w:rsidRPr="00633E50">
        <w:rPr>
          <w:rFonts w:ascii="Arial" w:hAnsi="Arial" w:cs="Arial"/>
          <w:sz w:val="20"/>
          <w:szCs w:val="20"/>
          <w:lang w:val="fr-FR"/>
        </w:rPr>
        <w:t>.</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 xml:space="preserve">Les </w:t>
      </w:r>
      <w:r w:rsidR="005D1882">
        <w:rPr>
          <w:rFonts w:ascii="Arial" w:hAnsi="Arial" w:cs="Arial"/>
          <w:sz w:val="20"/>
          <w:szCs w:val="20"/>
          <w:lang w:val="fr-FR"/>
        </w:rPr>
        <w:t>hommes</w:t>
      </w:r>
      <w:r w:rsidRPr="00633E50">
        <w:rPr>
          <w:rFonts w:ascii="Arial" w:hAnsi="Arial" w:cs="Arial"/>
          <w:sz w:val="20"/>
          <w:szCs w:val="20"/>
          <w:lang w:val="fr-FR"/>
        </w:rPr>
        <w:t xml:space="preserve"> qui vont se rassembler à Rome pour élire son successeur représentent la Compagnie dans son ensemble et proviennent de </w:t>
      </w:r>
      <w:r w:rsidR="005D1882">
        <w:rPr>
          <w:rFonts w:ascii="Arial" w:hAnsi="Arial" w:cs="Arial"/>
          <w:sz w:val="20"/>
          <w:szCs w:val="20"/>
          <w:lang w:val="fr-FR"/>
        </w:rPr>
        <w:t>62</w:t>
      </w:r>
      <w:r w:rsidRPr="00633E50">
        <w:rPr>
          <w:rFonts w:ascii="Arial" w:hAnsi="Arial" w:cs="Arial"/>
          <w:sz w:val="20"/>
          <w:szCs w:val="20"/>
          <w:lang w:val="fr-FR"/>
        </w:rPr>
        <w:t xml:space="preserve"> pays.</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Le logo de la 36</w:t>
      </w:r>
      <w:r w:rsidRPr="005D1882">
        <w:rPr>
          <w:rFonts w:ascii="Arial" w:hAnsi="Arial" w:cs="Arial"/>
          <w:sz w:val="20"/>
          <w:szCs w:val="20"/>
          <w:vertAlign w:val="superscript"/>
          <w:lang w:val="fr-FR"/>
        </w:rPr>
        <w:t>e</w:t>
      </w:r>
      <w:r w:rsidR="005D1882">
        <w:rPr>
          <w:rFonts w:ascii="Arial" w:hAnsi="Arial" w:cs="Arial"/>
          <w:sz w:val="20"/>
          <w:szCs w:val="20"/>
          <w:lang w:val="fr-FR"/>
        </w:rPr>
        <w:t xml:space="preserve"> Congrégation g</w:t>
      </w:r>
      <w:r w:rsidRPr="00633E50">
        <w:rPr>
          <w:rFonts w:ascii="Arial" w:hAnsi="Arial" w:cs="Arial"/>
          <w:sz w:val="20"/>
          <w:szCs w:val="20"/>
          <w:lang w:val="fr-FR"/>
        </w:rPr>
        <w:t xml:space="preserve">énérale contient les mots suivants </w:t>
      </w:r>
      <w:r w:rsidR="005D1882">
        <w:rPr>
          <w:rFonts w:ascii="Arial" w:hAnsi="Arial" w:cs="Arial"/>
          <w:sz w:val="20"/>
          <w:szCs w:val="20"/>
          <w:lang w:val="fr-FR"/>
        </w:rPr>
        <w:t>« en ramant vers le large »</w:t>
      </w:r>
      <w:r w:rsidRPr="00633E50">
        <w:rPr>
          <w:rFonts w:ascii="Arial" w:hAnsi="Arial" w:cs="Arial"/>
          <w:sz w:val="20"/>
          <w:szCs w:val="20"/>
          <w:lang w:val="fr-FR"/>
        </w:rPr>
        <w:t>, une phrase inspirée de l’Exhortation Apostolique du Pape François adressée aux jésuites en 2014, à l’occasion du 200</w:t>
      </w:r>
      <w:r w:rsidRPr="005D1882">
        <w:rPr>
          <w:rFonts w:ascii="Arial" w:hAnsi="Arial" w:cs="Arial"/>
          <w:sz w:val="20"/>
          <w:szCs w:val="20"/>
          <w:vertAlign w:val="superscript"/>
          <w:lang w:val="fr-FR"/>
        </w:rPr>
        <w:t>e</w:t>
      </w:r>
      <w:r w:rsidRPr="00633E50">
        <w:rPr>
          <w:rFonts w:ascii="Arial" w:hAnsi="Arial" w:cs="Arial"/>
          <w:sz w:val="20"/>
          <w:szCs w:val="20"/>
          <w:lang w:val="fr-FR"/>
        </w:rPr>
        <w:t xml:space="preserve"> anniversaire de la restauration de la Compagnie de Jésus. Sa Sainteté a encouragé à savoir discerner au milieu des temps difficiles, à être docile et obéissant à la volonté du Seigneur, et à </w:t>
      </w:r>
      <w:r w:rsidR="0032635A">
        <w:rPr>
          <w:rFonts w:ascii="Arial" w:hAnsi="Arial" w:cs="Arial"/>
          <w:sz w:val="20"/>
          <w:szCs w:val="20"/>
          <w:lang w:val="fr-FR"/>
        </w:rPr>
        <w:t>« </w:t>
      </w:r>
      <w:r w:rsidRPr="00633E50">
        <w:rPr>
          <w:rFonts w:ascii="Arial" w:hAnsi="Arial" w:cs="Arial"/>
          <w:sz w:val="20"/>
          <w:szCs w:val="20"/>
          <w:lang w:val="fr-FR"/>
        </w:rPr>
        <w:t>ramer ensemble au service de l’Eglise</w:t>
      </w:r>
      <w:r w:rsidR="0032635A">
        <w:rPr>
          <w:rFonts w:ascii="Arial" w:hAnsi="Arial" w:cs="Arial"/>
          <w:sz w:val="20"/>
          <w:szCs w:val="20"/>
          <w:lang w:val="fr-FR"/>
        </w:rPr>
        <w:t> »</w:t>
      </w:r>
      <w:r w:rsidRPr="00633E50">
        <w:rPr>
          <w:rFonts w:ascii="Arial" w:hAnsi="Arial" w:cs="Arial"/>
          <w:sz w:val="20"/>
          <w:szCs w:val="20"/>
          <w:lang w:val="fr-FR"/>
        </w:rPr>
        <w:t xml:space="preserve">. </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 xml:space="preserve">Alors que les dix-neuf premières Congrégations Générales dans la Compagnie de Jésus se tenaient à Rome dans la maison même où saint Ignace a vécu et est mort, </w:t>
      </w:r>
      <w:r w:rsidR="0032635A">
        <w:rPr>
          <w:rFonts w:ascii="Arial" w:hAnsi="Arial" w:cs="Arial"/>
          <w:sz w:val="20"/>
          <w:szCs w:val="20"/>
          <w:lang w:val="fr-FR"/>
        </w:rPr>
        <w:t>à côté de</w:t>
      </w:r>
      <w:r w:rsidRPr="00633E50">
        <w:rPr>
          <w:rFonts w:ascii="Arial" w:hAnsi="Arial" w:cs="Arial"/>
          <w:sz w:val="20"/>
          <w:szCs w:val="20"/>
          <w:lang w:val="fr-FR"/>
        </w:rPr>
        <w:t xml:space="preserve"> l’église du Gesù, les Congrégations plus récentes se sont tenues au quartier général des jésuites </w:t>
      </w:r>
      <w:r w:rsidR="0032635A">
        <w:rPr>
          <w:rFonts w:ascii="Arial" w:hAnsi="Arial" w:cs="Arial"/>
          <w:sz w:val="20"/>
          <w:szCs w:val="20"/>
          <w:lang w:val="fr-FR"/>
        </w:rPr>
        <w:t>à</w:t>
      </w:r>
      <w:r w:rsidRPr="00633E50">
        <w:rPr>
          <w:rFonts w:ascii="Arial" w:hAnsi="Arial" w:cs="Arial"/>
          <w:sz w:val="20"/>
          <w:szCs w:val="20"/>
          <w:lang w:val="fr-FR"/>
        </w:rPr>
        <w:t xml:space="preserve"> Borgo Santo </w:t>
      </w:r>
      <w:proofErr w:type="spellStart"/>
      <w:r w:rsidRPr="00633E50">
        <w:rPr>
          <w:rFonts w:ascii="Arial" w:hAnsi="Arial" w:cs="Arial"/>
          <w:sz w:val="20"/>
          <w:szCs w:val="20"/>
          <w:lang w:val="fr-FR"/>
        </w:rPr>
        <w:t>Spirito</w:t>
      </w:r>
      <w:proofErr w:type="spellEnd"/>
      <w:r w:rsidRPr="00633E50">
        <w:rPr>
          <w:rFonts w:ascii="Arial" w:hAnsi="Arial" w:cs="Arial"/>
          <w:sz w:val="20"/>
          <w:szCs w:val="20"/>
          <w:lang w:val="fr-FR"/>
        </w:rPr>
        <w:t xml:space="preserve"> </w:t>
      </w:r>
      <w:r w:rsidR="0032635A" w:rsidRPr="00633E50">
        <w:rPr>
          <w:rFonts w:ascii="Arial" w:hAnsi="Arial" w:cs="Arial"/>
          <w:sz w:val="20"/>
          <w:szCs w:val="20"/>
          <w:lang w:val="fr-FR"/>
        </w:rPr>
        <w:t>4</w:t>
      </w:r>
      <w:r w:rsidR="0032635A">
        <w:rPr>
          <w:rFonts w:ascii="Arial" w:hAnsi="Arial" w:cs="Arial"/>
          <w:sz w:val="20"/>
          <w:szCs w:val="20"/>
          <w:lang w:val="fr-FR"/>
        </w:rPr>
        <w:t>,</w:t>
      </w:r>
      <w:r w:rsidR="0032635A" w:rsidRPr="00633E50">
        <w:rPr>
          <w:rFonts w:ascii="Arial" w:hAnsi="Arial" w:cs="Arial"/>
          <w:sz w:val="20"/>
          <w:szCs w:val="20"/>
          <w:lang w:val="fr-FR"/>
        </w:rPr>
        <w:t xml:space="preserve"> </w:t>
      </w:r>
      <w:r w:rsidRPr="00633E50">
        <w:rPr>
          <w:rFonts w:ascii="Arial" w:hAnsi="Arial" w:cs="Arial"/>
          <w:sz w:val="20"/>
          <w:szCs w:val="20"/>
          <w:lang w:val="fr-FR"/>
        </w:rPr>
        <w:t>à Rome. Ainsi, elle se tiendra dans l’</w:t>
      </w:r>
      <w:r w:rsidRPr="0032635A">
        <w:rPr>
          <w:rFonts w:ascii="Arial" w:hAnsi="Arial" w:cs="Arial"/>
          <w:i/>
          <w:sz w:val="20"/>
          <w:szCs w:val="20"/>
          <w:lang w:val="fr-FR"/>
        </w:rPr>
        <w:t>Aula</w:t>
      </w:r>
      <w:r w:rsidRPr="00633E50">
        <w:rPr>
          <w:rFonts w:ascii="Arial" w:hAnsi="Arial" w:cs="Arial"/>
          <w:sz w:val="20"/>
          <w:szCs w:val="20"/>
          <w:lang w:val="fr-FR"/>
        </w:rPr>
        <w:t>, une grande salle récemment rénovée dans le cadre de travaux plus vastes incluant le câblage et la plomberie, un éclairage DEL et une protection anti-incendie de tout le b</w:t>
      </w:r>
      <w:r w:rsidR="0032635A">
        <w:rPr>
          <w:rFonts w:ascii="Arial" w:hAnsi="Arial" w:cs="Arial"/>
          <w:sz w:val="20"/>
          <w:szCs w:val="20"/>
          <w:lang w:val="fr-FR"/>
        </w:rPr>
        <w:t>âtiment datant des années 1920.</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 xml:space="preserve">La Congrégation </w:t>
      </w:r>
      <w:r w:rsidR="0032635A">
        <w:rPr>
          <w:rFonts w:ascii="Arial" w:hAnsi="Arial" w:cs="Arial"/>
          <w:sz w:val="20"/>
          <w:szCs w:val="20"/>
          <w:lang w:val="fr-FR"/>
        </w:rPr>
        <w:t>se rassemble</w:t>
      </w:r>
      <w:r w:rsidR="0032635A" w:rsidRPr="00633E50">
        <w:rPr>
          <w:rFonts w:ascii="Arial" w:hAnsi="Arial" w:cs="Arial"/>
          <w:sz w:val="20"/>
          <w:szCs w:val="20"/>
          <w:lang w:val="fr-FR"/>
        </w:rPr>
        <w:t>ra</w:t>
      </w:r>
      <w:r w:rsidRPr="00633E50">
        <w:rPr>
          <w:rFonts w:ascii="Arial" w:hAnsi="Arial" w:cs="Arial"/>
          <w:sz w:val="20"/>
          <w:szCs w:val="20"/>
          <w:lang w:val="fr-FR"/>
        </w:rPr>
        <w:t xml:space="preserve"> p</w:t>
      </w:r>
      <w:r w:rsidR="0032635A">
        <w:rPr>
          <w:rFonts w:ascii="Arial" w:hAnsi="Arial" w:cs="Arial"/>
          <w:sz w:val="20"/>
          <w:szCs w:val="20"/>
          <w:lang w:val="fr-FR"/>
        </w:rPr>
        <w:t>ou</w:t>
      </w:r>
      <w:r w:rsidRPr="00633E50">
        <w:rPr>
          <w:rFonts w:ascii="Arial" w:hAnsi="Arial" w:cs="Arial"/>
          <w:sz w:val="20"/>
          <w:szCs w:val="20"/>
          <w:lang w:val="fr-FR"/>
        </w:rPr>
        <w:t xml:space="preserve">r une messe d’ouverture le dimanche 2 octobre, à 17 h 30, célébrée par le Père Bruno </w:t>
      </w:r>
      <w:proofErr w:type="spellStart"/>
      <w:r w:rsidRPr="00633E50">
        <w:rPr>
          <w:rFonts w:ascii="Arial" w:hAnsi="Arial" w:cs="Arial"/>
          <w:sz w:val="20"/>
          <w:szCs w:val="20"/>
          <w:lang w:val="fr-FR"/>
        </w:rPr>
        <w:t>Cadoré</w:t>
      </w:r>
      <w:proofErr w:type="spellEnd"/>
      <w:r w:rsidRPr="00633E50">
        <w:rPr>
          <w:rFonts w:ascii="Arial" w:hAnsi="Arial" w:cs="Arial"/>
          <w:sz w:val="20"/>
          <w:szCs w:val="20"/>
          <w:lang w:val="fr-FR"/>
        </w:rPr>
        <w:t xml:space="preserve">, Grand-Maître de l’Ordre des Frères Prêcheurs (les dominicains). La première </w:t>
      </w:r>
      <w:r w:rsidRPr="00633E50">
        <w:rPr>
          <w:rFonts w:ascii="Arial" w:hAnsi="Arial" w:cs="Arial"/>
          <w:sz w:val="20"/>
          <w:szCs w:val="20"/>
          <w:lang w:val="fr-FR"/>
        </w:rPr>
        <w:lastRenderedPageBreak/>
        <w:t>tâche sera ensuite l’élection du nouveau Supérieur général. Les délégués votent autant de fois que nécessaire jusqu’à ce que quelqu’un recueille la</w:t>
      </w:r>
      <w:r w:rsidR="007F602E">
        <w:rPr>
          <w:rFonts w:ascii="Arial" w:hAnsi="Arial" w:cs="Arial"/>
          <w:sz w:val="20"/>
          <w:szCs w:val="20"/>
          <w:lang w:val="fr-FR"/>
        </w:rPr>
        <w:t xml:space="preserve"> majorité simple des suffrages.</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 xml:space="preserve">Une fois le Supérieur général élu, et le Pape François informé, le nom du successeur de saint Ignace sera annoncé. Le Pape François est familier de ce processus puisqu’il a participé à deux Congrégations générales précédentes- CG 32 (1974-1975) et CG 33 (1983). À la suite de l’élection, une messe d’action de grâce sera célébrée à l’église du </w:t>
      </w:r>
      <w:r w:rsidR="007F602E">
        <w:rPr>
          <w:rFonts w:ascii="Arial" w:hAnsi="Arial" w:cs="Arial"/>
          <w:sz w:val="20"/>
          <w:szCs w:val="20"/>
          <w:lang w:val="fr-FR"/>
        </w:rPr>
        <w:t>Gesù</w:t>
      </w:r>
      <w:r w:rsidRPr="00633E50">
        <w:rPr>
          <w:rFonts w:ascii="Arial" w:hAnsi="Arial" w:cs="Arial"/>
          <w:sz w:val="20"/>
          <w:szCs w:val="20"/>
          <w:lang w:val="fr-FR"/>
        </w:rPr>
        <w:t>.</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Après cette élection, les délégués vont porter leur attention sur des points importants dans la vie de la Compagnie, incluant la mission, la structure et la vie et le travail jésuite. Pa</w:t>
      </w:r>
      <w:r w:rsidR="007F602E">
        <w:rPr>
          <w:rFonts w:ascii="Arial" w:hAnsi="Arial" w:cs="Arial"/>
          <w:sz w:val="20"/>
          <w:szCs w:val="20"/>
          <w:lang w:val="fr-FR"/>
        </w:rPr>
        <w:t>r exemple, la 32</w:t>
      </w:r>
      <w:r w:rsidR="007F602E" w:rsidRPr="007F602E">
        <w:rPr>
          <w:rFonts w:ascii="Arial" w:hAnsi="Arial" w:cs="Arial"/>
          <w:sz w:val="20"/>
          <w:szCs w:val="20"/>
          <w:vertAlign w:val="superscript"/>
          <w:lang w:val="fr-FR"/>
        </w:rPr>
        <w:t>e</w:t>
      </w:r>
      <w:r w:rsidR="007F602E">
        <w:rPr>
          <w:rFonts w:ascii="Arial" w:hAnsi="Arial" w:cs="Arial"/>
          <w:sz w:val="20"/>
          <w:szCs w:val="20"/>
          <w:lang w:val="fr-FR"/>
        </w:rPr>
        <w:t xml:space="preserve"> Congrégation g</w:t>
      </w:r>
      <w:r w:rsidRPr="00633E50">
        <w:rPr>
          <w:rFonts w:ascii="Arial" w:hAnsi="Arial" w:cs="Arial"/>
          <w:sz w:val="20"/>
          <w:szCs w:val="20"/>
          <w:lang w:val="fr-FR"/>
        </w:rPr>
        <w:t xml:space="preserve">énérale en 1974 établissait </w:t>
      </w:r>
      <w:r w:rsidR="007F602E">
        <w:rPr>
          <w:rFonts w:ascii="Arial" w:hAnsi="Arial" w:cs="Arial"/>
          <w:sz w:val="20"/>
          <w:szCs w:val="20"/>
          <w:lang w:val="fr-FR"/>
        </w:rPr>
        <w:t>« </w:t>
      </w:r>
      <w:r w:rsidRPr="00633E50">
        <w:rPr>
          <w:rFonts w:ascii="Arial" w:hAnsi="Arial" w:cs="Arial"/>
          <w:sz w:val="20"/>
          <w:szCs w:val="20"/>
          <w:lang w:val="fr-FR"/>
        </w:rPr>
        <w:t>le service de la foi et la promotion de la justice</w:t>
      </w:r>
      <w:r w:rsidR="007F602E">
        <w:rPr>
          <w:rFonts w:ascii="Arial" w:hAnsi="Arial" w:cs="Arial"/>
          <w:sz w:val="20"/>
          <w:szCs w:val="20"/>
          <w:lang w:val="fr-FR"/>
        </w:rPr>
        <w:t> »</w:t>
      </w:r>
      <w:r w:rsidRPr="00633E50">
        <w:rPr>
          <w:rFonts w:ascii="Arial" w:hAnsi="Arial" w:cs="Arial"/>
          <w:sz w:val="20"/>
          <w:szCs w:val="20"/>
          <w:lang w:val="fr-FR"/>
        </w:rPr>
        <w:t xml:space="preserve"> comme élément fondamental imprégnant tout travail jésuite.</w:t>
      </w:r>
    </w:p>
    <w:p w:rsidR="007A7997" w:rsidRPr="00633E50" w:rsidRDefault="007A7997" w:rsidP="007A7997">
      <w:pPr>
        <w:jc w:val="both"/>
        <w:rPr>
          <w:rFonts w:ascii="Arial" w:hAnsi="Arial" w:cs="Arial"/>
          <w:sz w:val="20"/>
          <w:szCs w:val="20"/>
          <w:lang w:val="fr-FR"/>
        </w:rPr>
      </w:pPr>
      <w:r w:rsidRPr="00633E50">
        <w:rPr>
          <w:rFonts w:ascii="Arial" w:hAnsi="Arial" w:cs="Arial"/>
          <w:sz w:val="20"/>
          <w:szCs w:val="20"/>
          <w:lang w:val="fr-FR"/>
        </w:rPr>
        <w:t>Il n’y a pas de date de fin connue pour la congrégation</w:t>
      </w:r>
      <w:r w:rsidR="00D523D4">
        <w:rPr>
          <w:rFonts w:ascii="Arial" w:hAnsi="Arial" w:cs="Arial"/>
          <w:sz w:val="20"/>
          <w:szCs w:val="20"/>
          <w:lang w:val="fr-FR"/>
        </w:rPr>
        <w:t> ;</w:t>
      </w:r>
      <w:r w:rsidR="00D523D4" w:rsidRPr="00633E50">
        <w:rPr>
          <w:rFonts w:ascii="Arial" w:hAnsi="Arial" w:cs="Arial"/>
          <w:sz w:val="20"/>
          <w:szCs w:val="20"/>
          <w:lang w:val="fr-FR"/>
        </w:rPr>
        <w:t xml:space="preserve"> quand</w:t>
      </w:r>
      <w:r w:rsidRPr="00633E50">
        <w:rPr>
          <w:rFonts w:ascii="Arial" w:hAnsi="Arial" w:cs="Arial"/>
          <w:sz w:val="20"/>
          <w:szCs w:val="20"/>
          <w:lang w:val="fr-FR"/>
        </w:rPr>
        <w:t xml:space="preserve"> les délégués concluront leurs travaux, une messe sera célébrée à l</w:t>
      </w:r>
      <w:r w:rsidR="00D523D4">
        <w:rPr>
          <w:rFonts w:ascii="Arial" w:hAnsi="Arial" w:cs="Arial"/>
          <w:sz w:val="20"/>
          <w:szCs w:val="20"/>
          <w:lang w:val="fr-FR"/>
        </w:rPr>
        <w:t>’église Saint-Ignace à Rome.</w:t>
      </w:r>
    </w:p>
    <w:p w:rsidR="007A7997" w:rsidRPr="00333806" w:rsidRDefault="007A7997" w:rsidP="007A7997">
      <w:pPr>
        <w:jc w:val="both"/>
        <w:rPr>
          <w:rFonts w:ascii="Arial" w:hAnsi="Arial" w:cs="Arial"/>
          <w:sz w:val="20"/>
          <w:szCs w:val="20"/>
          <w:lang w:val="fr-FR"/>
        </w:rPr>
      </w:pPr>
      <w:r w:rsidRPr="00633E50">
        <w:rPr>
          <w:rFonts w:ascii="Arial" w:hAnsi="Arial" w:cs="Arial"/>
          <w:sz w:val="20"/>
          <w:szCs w:val="20"/>
          <w:lang w:val="fr-FR"/>
        </w:rPr>
        <w:t>La Compagnie de Jésus essaie toujours de trouver le moyen de rendre disponible l’expérience spirituelle et universelle de l’Eglise, ainsi que la réflexion théologique pour servir les autres dans les circonstances préoccupantes dans lesquelles nous vivons.</w:t>
      </w:r>
    </w:p>
    <w:p w:rsidR="007A7997" w:rsidRPr="00333806" w:rsidRDefault="007A7997" w:rsidP="007A7997">
      <w:pPr>
        <w:jc w:val="center"/>
        <w:rPr>
          <w:rFonts w:ascii="Arial" w:hAnsi="Arial" w:cs="Arial"/>
          <w:sz w:val="20"/>
          <w:szCs w:val="20"/>
          <w:lang w:val="fr-FR"/>
        </w:rPr>
      </w:pPr>
      <w:r w:rsidRPr="00333806">
        <w:rPr>
          <w:rFonts w:ascii="Arial" w:hAnsi="Arial" w:cs="Arial"/>
          <w:sz w:val="20"/>
          <w:szCs w:val="20"/>
          <w:lang w:val="fr-FR"/>
        </w:rPr>
        <w:t>###</w:t>
      </w:r>
    </w:p>
    <w:p w:rsidR="007A7997" w:rsidRPr="00333806" w:rsidRDefault="007A7997" w:rsidP="007A7997">
      <w:pPr>
        <w:jc w:val="both"/>
        <w:rPr>
          <w:rFonts w:ascii="Arial" w:hAnsi="Arial" w:cs="Arial"/>
          <w:b/>
          <w:sz w:val="20"/>
          <w:szCs w:val="20"/>
          <w:lang w:val="fr-FR"/>
        </w:rPr>
      </w:pPr>
      <w:r w:rsidRPr="00333806">
        <w:rPr>
          <w:rFonts w:ascii="Arial" w:hAnsi="Arial" w:cs="Arial"/>
          <w:b/>
          <w:sz w:val="20"/>
          <w:szCs w:val="20"/>
          <w:lang w:val="fr-FR"/>
        </w:rPr>
        <w:t xml:space="preserve">A propos de la Compagnie de Jésus </w:t>
      </w:r>
    </w:p>
    <w:p w:rsidR="007A7997" w:rsidRPr="00333806" w:rsidRDefault="007A7997" w:rsidP="007A7997">
      <w:pPr>
        <w:jc w:val="both"/>
        <w:rPr>
          <w:rFonts w:ascii="Arial" w:hAnsi="Arial" w:cs="Arial"/>
          <w:sz w:val="20"/>
          <w:szCs w:val="20"/>
          <w:lang w:val="fr-FR"/>
        </w:rPr>
      </w:pPr>
      <w:r w:rsidRPr="00633E50">
        <w:rPr>
          <w:rFonts w:ascii="Arial" w:hAnsi="Arial" w:cs="Arial"/>
          <w:sz w:val="20"/>
          <w:szCs w:val="20"/>
          <w:lang w:val="fr-FR"/>
        </w:rPr>
        <w:t>Fondée en 1540 par Ignace de Loyo</w:t>
      </w:r>
      <w:r w:rsidR="00D523D4">
        <w:rPr>
          <w:rFonts w:ascii="Arial" w:hAnsi="Arial" w:cs="Arial"/>
          <w:sz w:val="20"/>
          <w:szCs w:val="20"/>
          <w:lang w:val="fr-FR"/>
        </w:rPr>
        <w:t>la, la Compagnie de Jésus (les j</w:t>
      </w:r>
      <w:r w:rsidRPr="00633E50">
        <w:rPr>
          <w:rFonts w:ascii="Arial" w:hAnsi="Arial" w:cs="Arial"/>
          <w:sz w:val="20"/>
          <w:szCs w:val="20"/>
          <w:lang w:val="fr-FR"/>
        </w:rPr>
        <w:t xml:space="preserve">ésuites) est numériquement le plus grand ordre religieux de prêtres et frères dans l’Eglise catholique romaine. De par le monde, ces derniers sont impliqués dans le domaine de l’éducation, de la pastorale, de ministères spirituels, essayant de pratiquer une foi qui promeuve la justice. En 1548, la première école jésuite (un collège) était fondée en Sicile, et aujourd’hui la tradition de former des hommes et des femmes, compétents, à l’écoute des autres et dévoués, lorsqu’ils seront en </w:t>
      </w:r>
      <w:r w:rsidR="00D523D4">
        <w:rPr>
          <w:rFonts w:ascii="Arial" w:hAnsi="Arial" w:cs="Arial"/>
          <w:sz w:val="20"/>
          <w:szCs w:val="20"/>
          <w:lang w:val="fr-FR"/>
        </w:rPr>
        <w:t>responsabilité au service de l’E</w:t>
      </w:r>
      <w:r w:rsidRPr="00633E50">
        <w:rPr>
          <w:rFonts w:ascii="Arial" w:hAnsi="Arial" w:cs="Arial"/>
          <w:sz w:val="20"/>
          <w:szCs w:val="20"/>
          <w:lang w:val="fr-FR"/>
        </w:rPr>
        <w:t xml:space="preserve">glise et de la société, se poursuit dans les universités jésuites, les écoles maternelles et secondaires. Les jésuites servent également dans des paroisses, dans des maisons de retraite spirituelle, comme chapelains dans des prisons, des hôpitaux, et aux armées. Pour plus d’information sur la Compagnie de Jésus, dirigez-vous vers le site internet </w:t>
      </w:r>
      <w:hyperlink r:id="rId8" w:history="1">
        <w:r>
          <w:rPr>
            <w:rStyle w:val="Collegamentoipertestuale"/>
            <w:rFonts w:ascii="Arial" w:hAnsi="Arial" w:cs="Arial"/>
            <w:sz w:val="20"/>
            <w:szCs w:val="20"/>
            <w:lang w:val="fr-FR"/>
          </w:rPr>
          <w:t>www.sjweb.info</w:t>
        </w:r>
      </w:hyperlink>
      <w:r w:rsidRPr="00333806">
        <w:rPr>
          <w:rFonts w:ascii="Arial" w:hAnsi="Arial" w:cs="Arial"/>
          <w:sz w:val="20"/>
          <w:szCs w:val="20"/>
          <w:lang w:val="fr-FR"/>
        </w:rPr>
        <w:t>.</w:t>
      </w:r>
    </w:p>
    <w:p w:rsidR="0059505C" w:rsidRPr="007A7997" w:rsidRDefault="0059505C" w:rsidP="0059505C">
      <w:pPr>
        <w:spacing w:after="0" w:line="240" w:lineRule="auto"/>
        <w:rPr>
          <w:rFonts w:ascii="Arial" w:eastAsia="Times New Roman" w:hAnsi="Arial" w:cs="Arial"/>
          <w:color w:val="000000"/>
          <w:sz w:val="20"/>
          <w:szCs w:val="20"/>
          <w:lang w:val="fr-FR" w:eastAsia="en-GB"/>
        </w:rPr>
      </w:pPr>
    </w:p>
    <w:p w:rsidR="0059505C" w:rsidRPr="00D6195E" w:rsidRDefault="0059505C" w:rsidP="0059505C">
      <w:pPr>
        <w:spacing w:after="0" w:line="240" w:lineRule="auto"/>
        <w:rPr>
          <w:rFonts w:ascii="Calibri" w:eastAsia="Times New Roman" w:hAnsi="Calibri" w:cs="Arial"/>
          <w:b/>
          <w:color w:val="000000"/>
          <w:u w:val="single"/>
          <w:lang w:val="fr-FR" w:eastAsia="en-GB"/>
        </w:rPr>
      </w:pPr>
      <w:r>
        <w:rPr>
          <w:rFonts w:ascii="Calibri" w:eastAsia="Times New Roman" w:hAnsi="Calibri" w:cs="Arial"/>
          <w:b/>
          <w:noProof/>
          <w:color w:val="000000"/>
          <w:u w:val="single"/>
          <w:lang w:val="it-IT" w:eastAsia="it-IT"/>
        </w:rPr>
        <w:drawing>
          <wp:inline distT="0" distB="0" distL="0" distR="0">
            <wp:extent cx="767280" cy="405441"/>
            <wp:effectExtent l="0" t="0" r="0" b="0"/>
            <wp:docPr id="5" name="Picture 5" descr="C:\Users\Stampa Dir\Desktop\gc3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mpa Dir\Desktop\gc36-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669" cy="502875"/>
                    </a:xfrm>
                    <a:prstGeom prst="rect">
                      <a:avLst/>
                    </a:prstGeom>
                    <a:noFill/>
                    <a:ln>
                      <a:noFill/>
                    </a:ln>
                  </pic:spPr>
                </pic:pic>
              </a:graphicData>
            </a:graphic>
          </wp:inline>
        </w:drawing>
      </w:r>
      <w:r w:rsidR="00954DC0" w:rsidRPr="00D6195E">
        <w:rPr>
          <w:rFonts w:ascii="Calibri" w:eastAsia="Times New Roman" w:hAnsi="Calibri" w:cs="Arial"/>
          <w:b/>
          <w:color w:val="000000"/>
          <w:u w:val="single"/>
          <w:lang w:val="fr-FR" w:eastAsia="en-GB"/>
        </w:rPr>
        <w:t>P</w:t>
      </w:r>
      <w:r w:rsidRPr="00D6195E">
        <w:rPr>
          <w:rFonts w:ascii="Calibri" w:eastAsia="Times New Roman" w:hAnsi="Calibri" w:cs="Arial"/>
          <w:b/>
          <w:color w:val="000000"/>
          <w:u w:val="single"/>
          <w:lang w:val="fr-FR" w:eastAsia="en-GB"/>
        </w:rPr>
        <w:t>. Patrick Mulemi, SJ</w:t>
      </w:r>
    </w:p>
    <w:p w:rsidR="0059505C" w:rsidRPr="00954DC0" w:rsidRDefault="0059505C" w:rsidP="0059505C">
      <w:pPr>
        <w:spacing w:after="0" w:line="240" w:lineRule="auto"/>
        <w:rPr>
          <w:rFonts w:ascii="Calibri" w:eastAsia="Times New Roman" w:hAnsi="Calibri" w:cs="Arial"/>
          <w:color w:val="000000"/>
          <w:lang w:val="fr-FR" w:eastAsia="en-GB"/>
        </w:rPr>
      </w:pPr>
      <w:r w:rsidRPr="00954DC0">
        <w:rPr>
          <w:rFonts w:ascii="Calibri" w:eastAsia="Times New Roman" w:hAnsi="Calibri" w:cs="Arial"/>
          <w:color w:val="000000"/>
          <w:lang w:val="fr-FR" w:eastAsia="en-GB"/>
        </w:rPr>
        <w:t>Direct</w:t>
      </w:r>
      <w:r w:rsidR="00954DC0" w:rsidRPr="00954DC0">
        <w:rPr>
          <w:rFonts w:ascii="Calibri" w:eastAsia="Times New Roman" w:hAnsi="Calibri" w:cs="Arial"/>
          <w:color w:val="000000"/>
          <w:lang w:val="fr-FR" w:eastAsia="en-GB"/>
        </w:rPr>
        <w:t>eu</w:t>
      </w:r>
      <w:r w:rsidRPr="00954DC0">
        <w:rPr>
          <w:rFonts w:ascii="Calibri" w:eastAsia="Times New Roman" w:hAnsi="Calibri" w:cs="Arial"/>
          <w:color w:val="000000"/>
          <w:lang w:val="fr-FR" w:eastAsia="en-GB"/>
        </w:rPr>
        <w:t xml:space="preserve">r </w:t>
      </w:r>
      <w:r w:rsidR="00954DC0" w:rsidRPr="00954DC0">
        <w:rPr>
          <w:rFonts w:ascii="Calibri" w:eastAsia="Times New Roman" w:hAnsi="Calibri" w:cs="Arial"/>
          <w:color w:val="000000"/>
          <w:lang w:val="fr-FR" w:eastAsia="en-GB"/>
        </w:rPr>
        <w:t xml:space="preserve">de </w:t>
      </w:r>
      <w:r w:rsidRPr="00954DC0">
        <w:rPr>
          <w:rFonts w:ascii="Calibri" w:eastAsia="Times New Roman" w:hAnsi="Calibri" w:cs="Arial"/>
          <w:color w:val="000000"/>
          <w:lang w:val="fr-FR" w:eastAsia="en-GB"/>
        </w:rPr>
        <w:t xml:space="preserve">Communication </w:t>
      </w:r>
      <w:r w:rsidR="00954DC0">
        <w:rPr>
          <w:rFonts w:ascii="Calibri" w:eastAsia="Times New Roman" w:hAnsi="Calibri" w:cs="Arial"/>
          <w:color w:val="000000"/>
          <w:lang w:val="fr-FR" w:eastAsia="en-GB"/>
        </w:rPr>
        <w:t>et</w:t>
      </w:r>
      <w:r w:rsidRPr="00954DC0">
        <w:rPr>
          <w:rFonts w:ascii="Calibri" w:eastAsia="Times New Roman" w:hAnsi="Calibri" w:cs="Arial"/>
          <w:color w:val="000000"/>
          <w:lang w:val="fr-FR" w:eastAsia="en-GB"/>
        </w:rPr>
        <w:t xml:space="preserve"> </w:t>
      </w:r>
      <w:r w:rsidR="00954DC0">
        <w:rPr>
          <w:rFonts w:ascii="Calibri" w:eastAsia="Times New Roman" w:hAnsi="Calibri" w:cs="Arial"/>
          <w:color w:val="000000"/>
          <w:lang w:val="fr-FR" w:eastAsia="en-GB"/>
        </w:rPr>
        <w:t>r</w:t>
      </w:r>
      <w:r w:rsidR="00954DC0" w:rsidRPr="00954DC0">
        <w:rPr>
          <w:rFonts w:ascii="Calibri" w:eastAsia="Times New Roman" w:hAnsi="Calibri" w:cs="Arial"/>
          <w:color w:val="000000"/>
          <w:lang w:val="fr-FR" w:eastAsia="en-GB"/>
        </w:rPr>
        <w:t xml:space="preserve">elations </w:t>
      </w:r>
      <w:r w:rsidR="00954DC0">
        <w:rPr>
          <w:rFonts w:ascii="Calibri" w:eastAsia="Times New Roman" w:hAnsi="Calibri" w:cs="Arial"/>
          <w:color w:val="000000"/>
          <w:lang w:val="fr-FR" w:eastAsia="en-GB"/>
        </w:rPr>
        <w:t>p</w:t>
      </w:r>
      <w:r w:rsidRPr="00954DC0">
        <w:rPr>
          <w:rFonts w:ascii="Calibri" w:eastAsia="Times New Roman" w:hAnsi="Calibri" w:cs="Arial"/>
          <w:color w:val="000000"/>
          <w:lang w:val="fr-FR" w:eastAsia="en-GB"/>
        </w:rPr>
        <w:t>ubli</w:t>
      </w:r>
      <w:r w:rsidR="00954DC0">
        <w:rPr>
          <w:rFonts w:ascii="Calibri" w:eastAsia="Times New Roman" w:hAnsi="Calibri" w:cs="Arial"/>
          <w:color w:val="000000"/>
          <w:lang w:val="fr-FR" w:eastAsia="en-GB"/>
        </w:rPr>
        <w:t>ques</w:t>
      </w:r>
    </w:p>
    <w:p w:rsidR="00995A48" w:rsidRPr="003E7C12" w:rsidRDefault="00995A48" w:rsidP="00995A48">
      <w:pPr>
        <w:spacing w:after="0" w:line="240" w:lineRule="auto"/>
        <w:rPr>
          <w:rFonts w:ascii="Calibri" w:eastAsia="Times New Roman" w:hAnsi="Calibri" w:cs="Arial"/>
          <w:color w:val="000000"/>
          <w:lang w:val="fr-FR" w:eastAsia="en-GB"/>
        </w:rPr>
      </w:pPr>
      <w:proofErr w:type="gramStart"/>
      <w:r w:rsidRPr="003E7C12">
        <w:rPr>
          <w:rFonts w:ascii="Calibri" w:eastAsia="Times New Roman" w:hAnsi="Calibri" w:cs="Arial"/>
          <w:color w:val="000000"/>
          <w:lang w:val="fr-FR" w:eastAsia="en-GB"/>
        </w:rPr>
        <w:t>Tel:</w:t>
      </w:r>
      <w:proofErr w:type="gramEnd"/>
      <w:r w:rsidRPr="003E7C12">
        <w:rPr>
          <w:rFonts w:ascii="Calibri" w:eastAsia="Times New Roman" w:hAnsi="Calibri" w:cs="Arial"/>
          <w:color w:val="000000"/>
          <w:lang w:val="fr-FR" w:eastAsia="en-GB"/>
        </w:rPr>
        <w:t xml:space="preserve"> 06 698 68 287 / 289</w:t>
      </w:r>
    </w:p>
    <w:p w:rsidR="00754E94" w:rsidRPr="00995A48" w:rsidRDefault="00995A48" w:rsidP="00166D64">
      <w:pPr>
        <w:spacing w:after="0" w:line="240" w:lineRule="auto"/>
        <w:rPr>
          <w:rFonts w:ascii="Arial" w:hAnsi="Arial" w:cs="Arial"/>
          <w:sz w:val="20"/>
          <w:szCs w:val="20"/>
          <w:lang w:val="fr-FR"/>
        </w:rPr>
      </w:pPr>
      <w:proofErr w:type="gramStart"/>
      <w:r w:rsidRPr="003E7C12">
        <w:rPr>
          <w:rFonts w:ascii="Calibri" w:eastAsia="Times New Roman" w:hAnsi="Calibri" w:cs="Arial"/>
          <w:color w:val="000000"/>
          <w:lang w:val="fr-FR" w:eastAsia="en-GB"/>
        </w:rPr>
        <w:t>Email:</w:t>
      </w:r>
      <w:proofErr w:type="gramEnd"/>
      <w:r w:rsidRPr="003E7C12">
        <w:rPr>
          <w:rFonts w:ascii="Calibri" w:eastAsia="Times New Roman" w:hAnsi="Calibri" w:cs="Arial"/>
          <w:color w:val="000000"/>
          <w:lang w:val="fr-FR" w:eastAsia="en-GB"/>
        </w:rPr>
        <w:t xml:space="preserve"> </w:t>
      </w:r>
      <w:hyperlink r:id="rId10" w:history="1">
        <w:r w:rsidR="000A34A6" w:rsidRPr="00B92E62">
          <w:rPr>
            <w:rStyle w:val="Collegamentoipertestuale"/>
            <w:rFonts w:ascii="Calibri" w:eastAsia="Times New Roman" w:hAnsi="Calibri" w:cs="Arial"/>
            <w:lang w:val="fr-FR" w:eastAsia="en-GB"/>
          </w:rPr>
          <w:t>infosj-dir@sjcuria.org</w:t>
        </w:r>
      </w:hyperlink>
      <w:r w:rsidR="000A34A6">
        <w:rPr>
          <w:rFonts w:ascii="Calibri" w:eastAsia="Times New Roman" w:hAnsi="Calibri" w:cs="Arial"/>
          <w:color w:val="000000"/>
          <w:lang w:val="fr-FR" w:eastAsia="en-GB"/>
        </w:rPr>
        <w:t xml:space="preserve"> </w:t>
      </w:r>
    </w:p>
    <w:sectPr w:rsidR="00754E94" w:rsidRPr="00995A48"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panose1 w:val="00000000000000000000"/>
    <w:charset w:val="00"/>
    <w:family w:val="decorative"/>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64392"/>
    <w:rsid w:val="00095FD4"/>
    <w:rsid w:val="000A34A6"/>
    <w:rsid w:val="001438C8"/>
    <w:rsid w:val="00166D64"/>
    <w:rsid w:val="0018693F"/>
    <w:rsid w:val="001E22A9"/>
    <w:rsid w:val="0020422A"/>
    <w:rsid w:val="00225F2D"/>
    <w:rsid w:val="002322B7"/>
    <w:rsid w:val="00237302"/>
    <w:rsid w:val="00266A83"/>
    <w:rsid w:val="002A55B4"/>
    <w:rsid w:val="0032635A"/>
    <w:rsid w:val="00334EB6"/>
    <w:rsid w:val="0034521E"/>
    <w:rsid w:val="003F763C"/>
    <w:rsid w:val="0040253E"/>
    <w:rsid w:val="00445264"/>
    <w:rsid w:val="0045186A"/>
    <w:rsid w:val="0046430B"/>
    <w:rsid w:val="0046712C"/>
    <w:rsid w:val="004868DB"/>
    <w:rsid w:val="004A7C0F"/>
    <w:rsid w:val="004B2C13"/>
    <w:rsid w:val="004D32FD"/>
    <w:rsid w:val="004D59A4"/>
    <w:rsid w:val="005109C3"/>
    <w:rsid w:val="0051645E"/>
    <w:rsid w:val="00541DD3"/>
    <w:rsid w:val="005617C1"/>
    <w:rsid w:val="0059505C"/>
    <w:rsid w:val="005D1882"/>
    <w:rsid w:val="005D6161"/>
    <w:rsid w:val="00624012"/>
    <w:rsid w:val="0068249D"/>
    <w:rsid w:val="00685A5D"/>
    <w:rsid w:val="006A0155"/>
    <w:rsid w:val="006B7F2D"/>
    <w:rsid w:val="006E3292"/>
    <w:rsid w:val="006F05DA"/>
    <w:rsid w:val="00702779"/>
    <w:rsid w:val="00703111"/>
    <w:rsid w:val="007369DD"/>
    <w:rsid w:val="00754E94"/>
    <w:rsid w:val="00760E1A"/>
    <w:rsid w:val="00771559"/>
    <w:rsid w:val="00783B7D"/>
    <w:rsid w:val="00785650"/>
    <w:rsid w:val="007909B2"/>
    <w:rsid w:val="007A1DD0"/>
    <w:rsid w:val="007A2520"/>
    <w:rsid w:val="007A2AEC"/>
    <w:rsid w:val="007A7997"/>
    <w:rsid w:val="007E0BE6"/>
    <w:rsid w:val="007F602E"/>
    <w:rsid w:val="00810F1C"/>
    <w:rsid w:val="00954DC0"/>
    <w:rsid w:val="00995A48"/>
    <w:rsid w:val="00996435"/>
    <w:rsid w:val="009B4C53"/>
    <w:rsid w:val="00A6589C"/>
    <w:rsid w:val="00A83982"/>
    <w:rsid w:val="00AB3D00"/>
    <w:rsid w:val="00AB76A3"/>
    <w:rsid w:val="00AC2FE7"/>
    <w:rsid w:val="00B45D3F"/>
    <w:rsid w:val="00B70775"/>
    <w:rsid w:val="00B8392F"/>
    <w:rsid w:val="00BB266D"/>
    <w:rsid w:val="00BB575D"/>
    <w:rsid w:val="00BE51A3"/>
    <w:rsid w:val="00BF0CC4"/>
    <w:rsid w:val="00C26733"/>
    <w:rsid w:val="00C47621"/>
    <w:rsid w:val="00C523A9"/>
    <w:rsid w:val="00C64ABA"/>
    <w:rsid w:val="00C71834"/>
    <w:rsid w:val="00C736BC"/>
    <w:rsid w:val="00CB4D09"/>
    <w:rsid w:val="00CD3D9B"/>
    <w:rsid w:val="00CE3C40"/>
    <w:rsid w:val="00CF6631"/>
    <w:rsid w:val="00D0215B"/>
    <w:rsid w:val="00D026AE"/>
    <w:rsid w:val="00D10DD0"/>
    <w:rsid w:val="00D523D4"/>
    <w:rsid w:val="00D57196"/>
    <w:rsid w:val="00D60C9E"/>
    <w:rsid w:val="00D6195E"/>
    <w:rsid w:val="00D627D0"/>
    <w:rsid w:val="00DF5836"/>
    <w:rsid w:val="00E22DA2"/>
    <w:rsid w:val="00E476B5"/>
    <w:rsid w:val="00E510D3"/>
    <w:rsid w:val="00E8349B"/>
    <w:rsid w:val="00E86868"/>
    <w:rsid w:val="00E955E2"/>
    <w:rsid w:val="00EB11FA"/>
    <w:rsid w:val="00F15A76"/>
    <w:rsid w:val="00F440A5"/>
    <w:rsid w:val="00FA6873"/>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C8D82-9E95-4011-9BA5-2818B81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AC2FE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02779"/>
    <w:rPr>
      <w:sz w:val="16"/>
      <w:szCs w:val="16"/>
    </w:rPr>
  </w:style>
  <w:style w:type="paragraph" w:styleId="Testocommento">
    <w:name w:val="annotation text"/>
    <w:basedOn w:val="Normale"/>
    <w:link w:val="TestocommentoCarattere"/>
    <w:uiPriority w:val="99"/>
    <w:semiHidden/>
    <w:unhideWhenUsed/>
    <w:rsid w:val="007027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2779"/>
    <w:rPr>
      <w:sz w:val="20"/>
      <w:szCs w:val="20"/>
    </w:rPr>
  </w:style>
  <w:style w:type="paragraph" w:styleId="Soggettocommento">
    <w:name w:val="annotation subject"/>
    <w:basedOn w:val="Testocommento"/>
    <w:next w:val="Testocommento"/>
    <w:link w:val="SoggettocommentoCarattere"/>
    <w:uiPriority w:val="99"/>
    <w:semiHidden/>
    <w:unhideWhenUsed/>
    <w:rsid w:val="00702779"/>
    <w:rPr>
      <w:b/>
      <w:bCs/>
    </w:rPr>
  </w:style>
  <w:style w:type="character" w:customStyle="1" w:styleId="SoggettocommentoCarattere">
    <w:name w:val="Soggetto commento Carattere"/>
    <w:basedOn w:val="TestocommentoCarattere"/>
    <w:link w:val="Soggettocommento"/>
    <w:uiPriority w:val="99"/>
    <w:semiHidden/>
    <w:rsid w:val="00702779"/>
    <w:rPr>
      <w:b/>
      <w:bCs/>
      <w:sz w:val="20"/>
      <w:szCs w:val="20"/>
    </w:rPr>
  </w:style>
  <w:style w:type="paragraph" w:styleId="Testofumetto">
    <w:name w:val="Balloon Text"/>
    <w:basedOn w:val="Normale"/>
    <w:link w:val="TestofumettoCarattere"/>
    <w:uiPriority w:val="99"/>
    <w:semiHidden/>
    <w:unhideWhenUsed/>
    <w:rsid w:val="00702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779"/>
    <w:rPr>
      <w:rFonts w:ascii="Tahoma" w:hAnsi="Tahoma" w:cs="Tahoma"/>
      <w:sz w:val="16"/>
      <w:szCs w:val="16"/>
    </w:rPr>
  </w:style>
  <w:style w:type="character" w:customStyle="1" w:styleId="Titolo2Carattere">
    <w:name w:val="Titolo 2 Carattere"/>
    <w:basedOn w:val="Carpredefinitoparagrafo"/>
    <w:link w:val="Titolo2"/>
    <w:uiPriority w:val="9"/>
    <w:rsid w:val="00AC2FE7"/>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Carpredefinitoparagrafo"/>
    <w:rsid w:val="00AC2FE7"/>
  </w:style>
  <w:style w:type="character" w:styleId="Collegamentoipertestuale">
    <w:name w:val="Hyperlink"/>
    <w:basedOn w:val="Carpredefinitoparagrafo"/>
    <w:uiPriority w:val="99"/>
    <w:unhideWhenUsed/>
    <w:rsid w:val="00AC2FE7"/>
    <w:rPr>
      <w:color w:val="0000FF"/>
      <w:u w:val="single"/>
    </w:rPr>
  </w:style>
  <w:style w:type="character" w:styleId="Collegamentovisitato">
    <w:name w:val="FollowedHyperlink"/>
    <w:basedOn w:val="Carpredefinitoparagrafo"/>
    <w:uiPriority w:val="99"/>
    <w:semiHidden/>
    <w:unhideWhenUsed/>
    <w:rsid w:val="00E95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9223">
      <w:bodyDiv w:val="1"/>
      <w:marLeft w:val="0"/>
      <w:marRight w:val="0"/>
      <w:marTop w:val="0"/>
      <w:marBottom w:val="0"/>
      <w:divBdr>
        <w:top w:val="none" w:sz="0" w:space="0" w:color="auto"/>
        <w:left w:val="none" w:sz="0" w:space="0" w:color="auto"/>
        <w:bottom w:val="none" w:sz="0" w:space="0" w:color="auto"/>
        <w:right w:val="none" w:sz="0" w:space="0" w:color="auto"/>
      </w:divBdr>
    </w:div>
    <w:div w:id="2029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web.info/index.cfm?LangTop=2&amp;Publang=2" TargetMode="External"/><Relationship Id="rId3" Type="http://schemas.openxmlformats.org/officeDocument/2006/relationships/settings" Target="settings.xml"/><Relationship Id="rId7" Type="http://schemas.openxmlformats.org/officeDocument/2006/relationships/hyperlink" Target="mailto:infosj-dir@sjcur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sj-dir@sjcuria.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15D9-BE59-4EA9-8DEE-F089E1F9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906</Words>
  <Characters>5168</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Primrose</dc:creator>
  <cp:lastModifiedBy>Stampa Seg 2</cp:lastModifiedBy>
  <cp:revision>13</cp:revision>
  <cp:lastPrinted>2016-08-12T15:48:00Z</cp:lastPrinted>
  <dcterms:created xsi:type="dcterms:W3CDTF">2016-09-21T11:03:00Z</dcterms:created>
  <dcterms:modified xsi:type="dcterms:W3CDTF">2016-09-21T14:04:00Z</dcterms:modified>
</cp:coreProperties>
</file>