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C0F" w:rsidRDefault="004A7C0F" w:rsidP="00BE51A3">
      <w:pPr>
        <w:spacing w:line="240" w:lineRule="auto"/>
        <w:jc w:val="both"/>
        <w:rPr>
          <w:rFonts w:ascii="Arial" w:hAnsi="Arial" w:cs="Arial"/>
          <w:b/>
          <w:color w:val="006666"/>
          <w:sz w:val="20"/>
          <w:szCs w:val="20"/>
        </w:rPr>
      </w:pPr>
      <w:r w:rsidRPr="004A7C0F">
        <w:rPr>
          <w:rFonts w:ascii="Arial Black" w:hAnsi="Arial Black" w:cs="Arial"/>
          <w:b/>
          <w:noProof/>
          <w:color w:val="000000" w:themeColor="text1"/>
          <w:sz w:val="20"/>
          <w:szCs w:val="20"/>
          <w:lang w:val="it-IT" w:eastAsia="it-IT"/>
        </w:rPr>
        <w:drawing>
          <wp:anchor distT="0" distB="0" distL="114300" distR="114300" simplePos="0" relativeHeight="251660288" behindDoc="1" locked="0" layoutInCell="1" allowOverlap="1" wp14:anchorId="17BC9975" wp14:editId="3957E98F">
            <wp:simplePos x="0" y="0"/>
            <wp:positionH relativeFrom="column">
              <wp:posOffset>4366108</wp:posOffset>
            </wp:positionH>
            <wp:positionV relativeFrom="paragraph">
              <wp:posOffset>-361950</wp:posOffset>
            </wp:positionV>
            <wp:extent cx="1583207" cy="990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36_Logo_english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3207" cy="990600"/>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cs="Arial"/>
          <w:b/>
          <w:noProof/>
          <w:color w:val="000000" w:themeColor="text1"/>
          <w:sz w:val="20"/>
          <w:szCs w:val="20"/>
          <w:lang w:val="it-IT" w:eastAsia="it-IT"/>
        </w:rPr>
        <w:drawing>
          <wp:anchor distT="0" distB="0" distL="114300" distR="114300" simplePos="0" relativeHeight="251661312" behindDoc="1" locked="0" layoutInCell="1" allowOverlap="1" wp14:anchorId="69224807" wp14:editId="63323232">
            <wp:simplePos x="0" y="0"/>
            <wp:positionH relativeFrom="column">
              <wp:posOffset>-38100</wp:posOffset>
            </wp:positionH>
            <wp:positionV relativeFrom="paragraph">
              <wp:posOffset>-276225</wp:posOffset>
            </wp:positionV>
            <wp:extent cx="579635" cy="1114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ialogo_e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9635" cy="1114425"/>
                    </a:xfrm>
                    <a:prstGeom prst="rect">
                      <a:avLst/>
                    </a:prstGeom>
                  </pic:spPr>
                </pic:pic>
              </a:graphicData>
            </a:graphic>
            <wp14:sizeRelH relativeFrom="page">
              <wp14:pctWidth>0</wp14:pctWidth>
            </wp14:sizeRelH>
            <wp14:sizeRelV relativeFrom="page">
              <wp14:pctHeight>0</wp14:pctHeight>
            </wp14:sizeRelV>
          </wp:anchor>
        </w:drawing>
      </w:r>
    </w:p>
    <w:p w:rsidR="004A7C0F" w:rsidRPr="004A7C0F" w:rsidRDefault="004A7C0F" w:rsidP="004A7C0F">
      <w:pPr>
        <w:spacing w:line="240" w:lineRule="auto"/>
        <w:rPr>
          <w:rFonts w:ascii="Charlemagne Std" w:hAnsi="Charlemagne Std" w:cs="Arial"/>
          <w:b/>
          <w:color w:val="000000" w:themeColor="text1"/>
          <w:sz w:val="16"/>
          <w:szCs w:val="16"/>
        </w:rPr>
      </w:pPr>
      <w:r w:rsidRPr="004A7C0F">
        <w:rPr>
          <w:rFonts w:ascii="Charlemagne Std" w:hAnsi="Charlemagne Std" w:cs="Arial"/>
          <w:b/>
          <w:color w:val="000000" w:themeColor="text1"/>
          <w:sz w:val="16"/>
          <w:szCs w:val="16"/>
        </w:rPr>
        <w:t xml:space="preserve">                      </w:t>
      </w:r>
      <w:r>
        <w:rPr>
          <w:rFonts w:ascii="Charlemagne Std" w:hAnsi="Charlemagne Std" w:cs="Arial"/>
          <w:b/>
          <w:color w:val="000000" w:themeColor="text1"/>
          <w:sz w:val="16"/>
          <w:szCs w:val="16"/>
        </w:rPr>
        <w:t xml:space="preserve">   </w:t>
      </w:r>
      <w:r w:rsidR="0048701B">
        <w:rPr>
          <w:rFonts w:ascii="Charlemagne Std" w:hAnsi="Charlemagne Std" w:cs="Arial"/>
          <w:b/>
          <w:color w:val="000000" w:themeColor="text1"/>
          <w:sz w:val="16"/>
          <w:szCs w:val="16"/>
        </w:rPr>
        <w:t>The Jesuit Curia in Rome</w:t>
      </w:r>
    </w:p>
    <w:p w:rsidR="004A7C0F" w:rsidRPr="00DF30A3" w:rsidRDefault="004A7C0F" w:rsidP="004A7C0F">
      <w:pPr>
        <w:spacing w:line="240" w:lineRule="auto"/>
        <w:rPr>
          <w:rFonts w:ascii="Charlemagne Std" w:hAnsi="Charlemagne Std" w:cs="Arial"/>
          <w:b/>
          <w:color w:val="000000" w:themeColor="text1"/>
          <w:sz w:val="16"/>
          <w:szCs w:val="16"/>
          <w:lang w:val="it-IT"/>
        </w:rPr>
      </w:pPr>
      <w:r w:rsidRPr="004A7C0F">
        <w:rPr>
          <w:rFonts w:ascii="Charlemagne Std" w:hAnsi="Charlemagne Std" w:cs="Arial"/>
          <w:b/>
          <w:color w:val="000000" w:themeColor="text1"/>
          <w:sz w:val="16"/>
          <w:szCs w:val="16"/>
        </w:rPr>
        <w:t xml:space="preserve">                      </w:t>
      </w:r>
      <w:r>
        <w:rPr>
          <w:rFonts w:ascii="Charlemagne Std" w:hAnsi="Charlemagne Std" w:cs="Arial"/>
          <w:b/>
          <w:color w:val="000000" w:themeColor="text1"/>
          <w:sz w:val="16"/>
          <w:szCs w:val="16"/>
        </w:rPr>
        <w:t xml:space="preserve">   </w:t>
      </w:r>
      <w:r w:rsidRPr="00DF30A3">
        <w:rPr>
          <w:rFonts w:ascii="Charlemagne Std" w:hAnsi="Charlemagne Std" w:cs="Arial"/>
          <w:b/>
          <w:color w:val="000000" w:themeColor="text1"/>
          <w:sz w:val="16"/>
          <w:szCs w:val="16"/>
          <w:lang w:val="it-IT"/>
        </w:rPr>
        <w:t xml:space="preserve">Borgo S. Spirito, 4, </w:t>
      </w:r>
      <w:proofErr w:type="gramStart"/>
      <w:r w:rsidRPr="00DF30A3">
        <w:rPr>
          <w:rFonts w:ascii="Charlemagne Std" w:hAnsi="Charlemagne Std" w:cs="Arial"/>
          <w:b/>
          <w:color w:val="000000" w:themeColor="text1"/>
          <w:sz w:val="16"/>
          <w:szCs w:val="16"/>
          <w:lang w:val="it-IT"/>
        </w:rPr>
        <w:t>00193  Roma</w:t>
      </w:r>
      <w:proofErr w:type="gramEnd"/>
      <w:r w:rsidRPr="00DF30A3">
        <w:rPr>
          <w:rFonts w:ascii="Charlemagne Std" w:hAnsi="Charlemagne Std" w:cs="Arial"/>
          <w:b/>
          <w:color w:val="000000" w:themeColor="text1"/>
          <w:sz w:val="16"/>
          <w:szCs w:val="16"/>
          <w:lang w:val="it-IT"/>
        </w:rPr>
        <w:t xml:space="preserve"> (Italia)</w:t>
      </w:r>
    </w:p>
    <w:p w:rsidR="004A7C0F" w:rsidRPr="00DF30A3" w:rsidRDefault="004A7C0F" w:rsidP="00BE51A3">
      <w:pPr>
        <w:spacing w:line="240" w:lineRule="auto"/>
        <w:jc w:val="both"/>
        <w:rPr>
          <w:rFonts w:ascii="Arial" w:hAnsi="Arial" w:cs="Arial"/>
          <w:b/>
          <w:color w:val="006666"/>
          <w:sz w:val="20"/>
          <w:szCs w:val="20"/>
          <w:lang w:val="it-IT"/>
        </w:rPr>
      </w:pPr>
    </w:p>
    <w:p w:rsidR="004A7C0F" w:rsidRPr="00DF30A3" w:rsidRDefault="004A7C0F" w:rsidP="00BE51A3">
      <w:pPr>
        <w:spacing w:line="240" w:lineRule="auto"/>
        <w:jc w:val="both"/>
        <w:rPr>
          <w:rFonts w:ascii="Arial Black" w:hAnsi="Arial Black" w:cs="Arial"/>
          <w:color w:val="000000" w:themeColor="text1"/>
          <w:sz w:val="20"/>
          <w:szCs w:val="20"/>
          <w:lang w:val="it-IT"/>
        </w:rPr>
      </w:pPr>
      <w:r w:rsidRPr="004A7C0F">
        <w:rPr>
          <w:rFonts w:ascii="Arial Black" w:hAnsi="Arial Black" w:cs="Arial"/>
          <w:noProof/>
          <w:color w:val="000000" w:themeColor="text1"/>
          <w:sz w:val="20"/>
          <w:szCs w:val="20"/>
          <w:lang w:val="it-IT" w:eastAsia="it-IT"/>
        </w:rPr>
        <mc:AlternateContent>
          <mc:Choice Requires="wps">
            <w:drawing>
              <wp:anchor distT="0" distB="0" distL="114300" distR="114300" simplePos="0" relativeHeight="251659264" behindDoc="0" locked="0" layoutInCell="1" allowOverlap="1" wp14:anchorId="1E81CE99" wp14:editId="74DF97F3">
                <wp:simplePos x="0" y="0"/>
                <wp:positionH relativeFrom="column">
                  <wp:posOffset>-38735</wp:posOffset>
                </wp:positionH>
                <wp:positionV relativeFrom="paragraph">
                  <wp:posOffset>17780</wp:posOffset>
                </wp:positionV>
                <wp:extent cx="59150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915025" cy="0"/>
                        </a:xfrm>
                        <a:prstGeom prst="line">
                          <a:avLst/>
                        </a:prstGeom>
                        <a:ln w="12700">
                          <a:solidFill>
                            <a:srgbClr val="006666"/>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6E50F8A5"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5pt,1.4pt" to="462.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7p+3AEAAA4EAAAOAAAAZHJzL2Uyb0RvYy54bWysU02P0zAQvSPxHyzfadJIXSBquoeulguC&#10;ioUf4Dp2Y8n2WGPTtP+esZNmV4CQQOTg+GPem3nP4+39xVl2VhgN+I6vVzVnykvojT91/NvXxzfv&#10;OItJ+F5Y8KrjVxX5/e71q+0YWtXAALZXyIjEx3YMHR9SCm1VRTkoJ+IKgvJ0qAGdSLTEU9WjGInd&#10;2aqp67tqBOwDglQx0u7DdMh3hV9rJdNnraNKzHacaktlxDIe81jttqI9oQiDkXMZ4h+qcMJ4SrpQ&#10;PYgk2Hc0v1A5IxEi6LSS4CrQ2khVNJCadf2TmqdBBFW0kDkxLDbF/0crP50PyEzf8YYzLxxd0VNC&#10;YU5DYnvwngwEZE32aQyxpfC9P+C8iuGAWfRFo8t/ksMuxdvr4q26JCZpc/N+vambDWfydlY9AwPG&#10;9EGBY3nScWt8li1acf4YEyWj0FtI3raejdRszdu6LmERrOkfjbX5MOLpuLfIziJfeX1HX66eKF6E&#10;0cp62syaJhVllq5WTQm+KE2uUN3rKUPuR7XQCimVT+uZ13qKzjBNJSzAubQ/Aef4DFWlV/8GvCBK&#10;ZvBpATvjAX9XdrrcStZT/M2BSXe24Aj9tdxvsYaarjg3P5Dc1S/XBf78jHc/AAAA//8DAFBLAwQU&#10;AAYACAAAACEAG2/UTtwAAAAGAQAADwAAAGRycy9kb3ducmV2LnhtbEyPwU7DMBBE70j8g7VI3Fqn&#10;AaoS4lTQCCEh9UDpgaMTL0mEvQ6xm4Z+PQsXOI5m9PZtvp6cFSMOofOkYDFPQCDV3nTUKNi/Ps5W&#10;IELUZLT1hAq+MMC6OD/LdWb8kV5w3MVGMIRCphW0MfaZlKFu0ekw9z0Sd+9+cDpyHBppBn1kuLMy&#10;TZKldLojvtDqHjct1h+7g2NKWVo8jc1p+/R29Vk9bIZnKiulLi+m+zsQEaf4N4YffVaHgp0qfyAT&#10;hFUwWy54qSDlB7i+TW+uQVS/WRa5/K9ffAMAAP//AwBQSwECLQAUAAYACAAAACEAtoM4kv4AAADh&#10;AQAAEwAAAAAAAAAAAAAAAAAAAAAAW0NvbnRlbnRfVHlwZXNdLnhtbFBLAQItABQABgAIAAAAIQA4&#10;/SH/1gAAAJQBAAALAAAAAAAAAAAAAAAAAC8BAABfcmVscy8ucmVsc1BLAQItABQABgAIAAAAIQAB&#10;g7p+3AEAAA4EAAAOAAAAAAAAAAAAAAAAAC4CAABkcnMvZTJvRG9jLnhtbFBLAQItABQABgAIAAAA&#10;IQAbb9RO3AAAAAYBAAAPAAAAAAAAAAAAAAAAADYEAABkcnMvZG93bnJldi54bWxQSwUGAAAAAAQA&#10;BADzAAAAPwUAAAAA&#10;" strokecolor="#066" strokeweight="1pt">
                <v:stroke joinstyle="miter"/>
              </v:line>
            </w:pict>
          </mc:Fallback>
        </mc:AlternateContent>
      </w:r>
    </w:p>
    <w:p w:rsidR="004A7C0F" w:rsidRPr="00E60187" w:rsidRDefault="002322B7" w:rsidP="00BE51A3">
      <w:pPr>
        <w:spacing w:line="240" w:lineRule="auto"/>
        <w:jc w:val="both"/>
        <w:rPr>
          <w:rFonts w:ascii="Arial Black" w:hAnsi="Arial Black" w:cs="Arial"/>
          <w:b/>
          <w:sz w:val="20"/>
          <w:szCs w:val="20"/>
        </w:rPr>
      </w:pPr>
      <w:r w:rsidRPr="004A7C0F">
        <w:rPr>
          <w:rFonts w:ascii="Arial Black" w:hAnsi="Arial Black" w:cs="Arial"/>
          <w:b/>
          <w:color w:val="000000" w:themeColor="text1"/>
          <w:sz w:val="20"/>
          <w:szCs w:val="20"/>
        </w:rPr>
        <w:t>B</w:t>
      </w:r>
      <w:r w:rsidR="00886FBC">
        <w:rPr>
          <w:rFonts w:ascii="Arial Black" w:hAnsi="Arial Black" w:cs="Arial"/>
          <w:b/>
          <w:color w:val="000000" w:themeColor="text1"/>
          <w:sz w:val="20"/>
          <w:szCs w:val="20"/>
        </w:rPr>
        <w:t>ackgrounder</w:t>
      </w:r>
      <w:r w:rsidRPr="004A7C0F">
        <w:rPr>
          <w:rFonts w:ascii="Arial Black" w:hAnsi="Arial Black" w:cs="Arial"/>
          <w:b/>
          <w:color w:val="000000" w:themeColor="text1"/>
          <w:sz w:val="20"/>
          <w:szCs w:val="20"/>
        </w:rPr>
        <w:t>: G</w:t>
      </w:r>
      <w:r w:rsidR="00886FBC">
        <w:rPr>
          <w:rFonts w:ascii="Arial Black" w:hAnsi="Arial Black" w:cs="Arial"/>
          <w:b/>
          <w:color w:val="000000" w:themeColor="text1"/>
          <w:sz w:val="20"/>
          <w:szCs w:val="20"/>
        </w:rPr>
        <w:t>eneral</w:t>
      </w:r>
      <w:r w:rsidRPr="004A7C0F">
        <w:rPr>
          <w:rFonts w:ascii="Arial Black" w:hAnsi="Arial Black" w:cs="Arial"/>
          <w:b/>
          <w:color w:val="000000" w:themeColor="text1"/>
          <w:sz w:val="20"/>
          <w:szCs w:val="20"/>
        </w:rPr>
        <w:t xml:space="preserve"> C</w:t>
      </w:r>
      <w:r w:rsidR="00886FBC">
        <w:rPr>
          <w:rFonts w:ascii="Arial Black" w:hAnsi="Arial Black" w:cs="Arial"/>
          <w:b/>
          <w:color w:val="000000" w:themeColor="text1"/>
          <w:sz w:val="20"/>
          <w:szCs w:val="20"/>
        </w:rPr>
        <w:t>ongregations</w:t>
      </w:r>
      <w:r w:rsidRPr="004A7C0F">
        <w:rPr>
          <w:rFonts w:ascii="Arial Black" w:hAnsi="Arial Black" w:cs="Arial"/>
          <w:b/>
          <w:color w:val="000000" w:themeColor="text1"/>
          <w:sz w:val="20"/>
          <w:szCs w:val="20"/>
        </w:rPr>
        <w:t xml:space="preserve"> </w:t>
      </w:r>
      <w:r w:rsidR="00886FBC">
        <w:rPr>
          <w:rFonts w:ascii="Arial Black" w:hAnsi="Arial Black" w:cs="Arial"/>
          <w:b/>
          <w:color w:val="000000" w:themeColor="text1"/>
          <w:sz w:val="20"/>
          <w:szCs w:val="20"/>
        </w:rPr>
        <w:t>in the</w:t>
      </w:r>
      <w:r w:rsidRPr="004A7C0F">
        <w:rPr>
          <w:rFonts w:ascii="Arial Black" w:hAnsi="Arial Black" w:cs="Arial"/>
          <w:b/>
          <w:color w:val="000000" w:themeColor="text1"/>
          <w:sz w:val="20"/>
          <w:szCs w:val="20"/>
        </w:rPr>
        <w:t xml:space="preserve"> S</w:t>
      </w:r>
      <w:r w:rsidR="00886FBC">
        <w:rPr>
          <w:rFonts w:ascii="Arial Black" w:hAnsi="Arial Black" w:cs="Arial"/>
          <w:b/>
          <w:color w:val="000000" w:themeColor="text1"/>
          <w:sz w:val="20"/>
          <w:szCs w:val="20"/>
        </w:rPr>
        <w:t>ociety of Jesus</w:t>
      </w:r>
      <w:bookmarkStart w:id="0" w:name="_GoBack"/>
      <w:bookmarkEnd w:id="0"/>
    </w:p>
    <w:p w:rsidR="004A7C0F" w:rsidRPr="00E60187" w:rsidRDefault="004A7C0F" w:rsidP="004A7C0F">
      <w:pPr>
        <w:spacing w:line="240" w:lineRule="auto"/>
        <w:jc w:val="both"/>
        <w:rPr>
          <w:rFonts w:ascii="Arial Black" w:hAnsi="Arial Black" w:cs="Arial"/>
          <w:b/>
          <w:sz w:val="20"/>
          <w:szCs w:val="20"/>
        </w:rPr>
      </w:pPr>
    </w:p>
    <w:p w:rsidR="002322B7" w:rsidRPr="00BE51A3" w:rsidRDefault="002322B7" w:rsidP="004A7C0F">
      <w:pPr>
        <w:spacing w:line="240" w:lineRule="auto"/>
        <w:jc w:val="both"/>
        <w:rPr>
          <w:rFonts w:ascii="Arial" w:hAnsi="Arial" w:cs="Arial"/>
          <w:b/>
          <w:sz w:val="20"/>
          <w:szCs w:val="20"/>
        </w:rPr>
      </w:pPr>
      <w:r w:rsidRPr="00BE51A3">
        <w:rPr>
          <w:rFonts w:ascii="Arial" w:hAnsi="Arial" w:cs="Arial"/>
          <w:b/>
          <w:sz w:val="20"/>
          <w:szCs w:val="20"/>
        </w:rPr>
        <w:t>What is a General Congregation?</w:t>
      </w:r>
    </w:p>
    <w:p w:rsidR="002322B7" w:rsidRPr="00BE51A3" w:rsidRDefault="007A2520" w:rsidP="004A7C0F">
      <w:pPr>
        <w:spacing w:line="240" w:lineRule="auto"/>
        <w:jc w:val="both"/>
        <w:rPr>
          <w:rFonts w:ascii="Arial" w:hAnsi="Arial" w:cs="Arial"/>
          <w:sz w:val="20"/>
          <w:szCs w:val="20"/>
        </w:rPr>
      </w:pPr>
      <w:r w:rsidRPr="00BE51A3">
        <w:rPr>
          <w:rFonts w:ascii="Arial" w:hAnsi="Arial" w:cs="Arial"/>
          <w:sz w:val="20"/>
          <w:szCs w:val="20"/>
        </w:rPr>
        <w:t>A Ge</w:t>
      </w:r>
      <w:r w:rsidR="002322B7" w:rsidRPr="00BE51A3">
        <w:rPr>
          <w:rFonts w:ascii="Arial" w:hAnsi="Arial" w:cs="Arial"/>
          <w:sz w:val="20"/>
          <w:szCs w:val="20"/>
        </w:rPr>
        <w:t>neral</w:t>
      </w:r>
      <w:r w:rsidRPr="00BE51A3">
        <w:rPr>
          <w:rFonts w:ascii="Arial" w:hAnsi="Arial" w:cs="Arial"/>
          <w:sz w:val="20"/>
          <w:szCs w:val="20"/>
        </w:rPr>
        <w:t xml:space="preserve"> C</w:t>
      </w:r>
      <w:r w:rsidR="002322B7" w:rsidRPr="00BE51A3">
        <w:rPr>
          <w:rFonts w:ascii="Arial" w:hAnsi="Arial" w:cs="Arial"/>
          <w:sz w:val="20"/>
          <w:szCs w:val="20"/>
        </w:rPr>
        <w:t xml:space="preserve">ongregation is the supreme governing body of the Society of Jesus. It is summoned on the death </w:t>
      </w:r>
      <w:r w:rsidR="0051645E" w:rsidRPr="00BE51A3">
        <w:rPr>
          <w:rFonts w:ascii="Arial" w:hAnsi="Arial" w:cs="Arial"/>
          <w:sz w:val="20"/>
          <w:szCs w:val="20"/>
        </w:rPr>
        <w:t xml:space="preserve">or resignation </w:t>
      </w:r>
      <w:r w:rsidR="002322B7" w:rsidRPr="00BE51A3">
        <w:rPr>
          <w:rFonts w:ascii="Arial" w:hAnsi="Arial" w:cs="Arial"/>
          <w:sz w:val="20"/>
          <w:szCs w:val="20"/>
        </w:rPr>
        <w:t xml:space="preserve">of a Superior General to elect his successor and also may be convened to legislate changes in the structure and work of the Society of Jesus. </w:t>
      </w:r>
    </w:p>
    <w:p w:rsidR="00BE51A3" w:rsidRPr="004A7C0F" w:rsidRDefault="002322B7" w:rsidP="004A7C0F">
      <w:pPr>
        <w:spacing w:line="240" w:lineRule="auto"/>
        <w:jc w:val="both"/>
        <w:rPr>
          <w:rFonts w:ascii="Arial" w:hAnsi="Arial" w:cs="Arial"/>
          <w:sz w:val="20"/>
          <w:szCs w:val="20"/>
        </w:rPr>
      </w:pPr>
      <w:r w:rsidRPr="00BE51A3">
        <w:rPr>
          <w:rFonts w:ascii="Arial" w:hAnsi="Arial" w:cs="Arial"/>
          <w:sz w:val="20"/>
          <w:szCs w:val="20"/>
        </w:rPr>
        <w:t>Ordinary direction and control of the Jesuit order is in the hands of the Superior General, who is elected for life, and those he appoints for limited terms as Superiors. The Superior General governs in accordance with Churc</w:t>
      </w:r>
      <w:r w:rsidR="00E86868" w:rsidRPr="00BE51A3">
        <w:rPr>
          <w:rFonts w:ascii="Arial" w:hAnsi="Arial" w:cs="Arial"/>
          <w:sz w:val="20"/>
          <w:szCs w:val="20"/>
        </w:rPr>
        <w:t>h law and with the Constitutions</w:t>
      </w:r>
      <w:r w:rsidRPr="00BE51A3">
        <w:rPr>
          <w:rFonts w:ascii="Arial" w:hAnsi="Arial" w:cs="Arial"/>
          <w:sz w:val="20"/>
          <w:szCs w:val="20"/>
        </w:rPr>
        <w:t xml:space="preserve"> an</w:t>
      </w:r>
      <w:r w:rsidR="00A9292B">
        <w:rPr>
          <w:rFonts w:ascii="Arial" w:hAnsi="Arial" w:cs="Arial"/>
          <w:sz w:val="20"/>
          <w:szCs w:val="20"/>
        </w:rPr>
        <w:t>d legislation of the order.</w:t>
      </w:r>
    </w:p>
    <w:p w:rsidR="00E86868" w:rsidRPr="00BE51A3" w:rsidRDefault="00E86868" w:rsidP="004A7C0F">
      <w:pPr>
        <w:spacing w:line="240" w:lineRule="auto"/>
        <w:jc w:val="both"/>
        <w:rPr>
          <w:rFonts w:ascii="Arial" w:hAnsi="Arial" w:cs="Arial"/>
          <w:b/>
          <w:sz w:val="20"/>
          <w:szCs w:val="20"/>
        </w:rPr>
      </w:pPr>
      <w:r w:rsidRPr="00BE51A3">
        <w:rPr>
          <w:rFonts w:ascii="Arial" w:hAnsi="Arial" w:cs="Arial"/>
          <w:b/>
          <w:sz w:val="20"/>
          <w:szCs w:val="20"/>
        </w:rPr>
        <w:t>When will the Society of Jesus hold its next General Congregation?</w:t>
      </w:r>
    </w:p>
    <w:p w:rsidR="00D60C9E" w:rsidRPr="00BE51A3" w:rsidRDefault="00E86868" w:rsidP="004A7C0F">
      <w:pPr>
        <w:spacing w:line="240" w:lineRule="auto"/>
        <w:jc w:val="both"/>
        <w:rPr>
          <w:rFonts w:ascii="Arial" w:hAnsi="Arial" w:cs="Arial"/>
          <w:sz w:val="20"/>
          <w:szCs w:val="20"/>
        </w:rPr>
      </w:pPr>
      <w:r w:rsidRPr="00BE51A3">
        <w:rPr>
          <w:rFonts w:ascii="Arial" w:hAnsi="Arial" w:cs="Arial"/>
          <w:sz w:val="20"/>
          <w:szCs w:val="20"/>
        </w:rPr>
        <w:t xml:space="preserve">Since the Society of Jesus was founded in 1540, there have been 35 General Congregations. </w:t>
      </w:r>
      <w:r w:rsidR="00B511AC">
        <w:rPr>
          <w:rFonts w:ascii="Arial" w:hAnsi="Arial" w:cs="Arial"/>
          <w:sz w:val="20"/>
          <w:szCs w:val="20"/>
        </w:rPr>
        <w:t xml:space="preserve">The Plenary Session of </w:t>
      </w:r>
      <w:r w:rsidRPr="00BE51A3">
        <w:rPr>
          <w:rFonts w:ascii="Arial" w:hAnsi="Arial" w:cs="Arial"/>
          <w:sz w:val="20"/>
          <w:szCs w:val="20"/>
        </w:rPr>
        <w:t xml:space="preserve">GC 36 </w:t>
      </w:r>
      <w:r w:rsidR="00D60C9E" w:rsidRPr="00BE51A3">
        <w:rPr>
          <w:rFonts w:ascii="Arial" w:hAnsi="Arial" w:cs="Arial"/>
          <w:sz w:val="20"/>
          <w:szCs w:val="20"/>
        </w:rPr>
        <w:t>will conv</w:t>
      </w:r>
      <w:r w:rsidR="00D71023">
        <w:rPr>
          <w:rFonts w:ascii="Arial" w:hAnsi="Arial" w:cs="Arial"/>
          <w:sz w:val="20"/>
          <w:szCs w:val="20"/>
        </w:rPr>
        <w:t xml:space="preserve">ene in Rome on October </w:t>
      </w:r>
      <w:r w:rsidR="00354D88">
        <w:rPr>
          <w:rFonts w:ascii="Arial" w:hAnsi="Arial" w:cs="Arial"/>
          <w:sz w:val="20"/>
          <w:szCs w:val="20"/>
        </w:rPr>
        <w:t>3</w:t>
      </w:r>
      <w:r w:rsidR="00D71023">
        <w:rPr>
          <w:rFonts w:ascii="Arial" w:hAnsi="Arial" w:cs="Arial"/>
          <w:sz w:val="20"/>
          <w:szCs w:val="20"/>
        </w:rPr>
        <w:t>, 2016.</w:t>
      </w:r>
    </w:p>
    <w:p w:rsidR="00D60C9E" w:rsidRPr="00BE51A3" w:rsidRDefault="00D60C9E" w:rsidP="004A7C0F">
      <w:pPr>
        <w:spacing w:line="240" w:lineRule="auto"/>
        <w:jc w:val="both"/>
        <w:rPr>
          <w:rFonts w:ascii="Arial" w:hAnsi="Arial" w:cs="Arial"/>
          <w:sz w:val="20"/>
          <w:szCs w:val="20"/>
        </w:rPr>
      </w:pPr>
      <w:proofErr w:type="gramStart"/>
      <w:r w:rsidRPr="00BE51A3">
        <w:rPr>
          <w:rFonts w:ascii="Arial" w:hAnsi="Arial" w:cs="Arial"/>
          <w:sz w:val="20"/>
          <w:szCs w:val="20"/>
        </w:rPr>
        <w:t xml:space="preserve">GC 36 was </w:t>
      </w:r>
      <w:r w:rsidR="00E86868" w:rsidRPr="00BE51A3">
        <w:rPr>
          <w:rFonts w:ascii="Arial" w:hAnsi="Arial" w:cs="Arial"/>
          <w:sz w:val="20"/>
          <w:szCs w:val="20"/>
        </w:rPr>
        <w:t xml:space="preserve">convoked by </w:t>
      </w:r>
      <w:r w:rsidR="002322B7" w:rsidRPr="00BE51A3">
        <w:rPr>
          <w:rFonts w:ascii="Arial" w:hAnsi="Arial" w:cs="Arial"/>
          <w:sz w:val="20"/>
          <w:szCs w:val="20"/>
        </w:rPr>
        <w:t>Superior</w:t>
      </w:r>
      <w:r w:rsidR="00E86868" w:rsidRPr="00BE51A3">
        <w:rPr>
          <w:rFonts w:ascii="Arial" w:hAnsi="Arial" w:cs="Arial"/>
          <w:sz w:val="20"/>
          <w:szCs w:val="20"/>
        </w:rPr>
        <w:t xml:space="preserve"> General Adolfo Nicolás</w:t>
      </w:r>
      <w:proofErr w:type="gramEnd"/>
      <w:r w:rsidR="00E86868" w:rsidRPr="00BE51A3">
        <w:rPr>
          <w:rFonts w:ascii="Arial" w:hAnsi="Arial" w:cs="Arial"/>
          <w:sz w:val="20"/>
          <w:szCs w:val="20"/>
        </w:rPr>
        <w:t>, SJ, 80,</w:t>
      </w:r>
      <w:r w:rsidRPr="00BE51A3">
        <w:rPr>
          <w:rFonts w:ascii="Arial" w:hAnsi="Arial" w:cs="Arial"/>
          <w:sz w:val="20"/>
          <w:szCs w:val="20"/>
        </w:rPr>
        <w:t xml:space="preserve"> w</w:t>
      </w:r>
      <w:r w:rsidR="007A1DD0" w:rsidRPr="00BE51A3">
        <w:rPr>
          <w:rFonts w:ascii="Arial" w:hAnsi="Arial" w:cs="Arial"/>
          <w:sz w:val="20"/>
          <w:szCs w:val="20"/>
        </w:rPr>
        <w:t>ho has served since 2008 and has announced his intention to resign.</w:t>
      </w:r>
    </w:p>
    <w:p w:rsidR="00BE51A3" w:rsidRPr="004A7C0F" w:rsidRDefault="00D60C9E" w:rsidP="004A7C0F">
      <w:pPr>
        <w:spacing w:line="240" w:lineRule="auto"/>
        <w:jc w:val="both"/>
        <w:rPr>
          <w:rFonts w:ascii="Arial" w:hAnsi="Arial" w:cs="Arial"/>
          <w:sz w:val="20"/>
          <w:szCs w:val="20"/>
        </w:rPr>
      </w:pPr>
      <w:r w:rsidRPr="00BE51A3">
        <w:rPr>
          <w:rFonts w:ascii="Arial" w:hAnsi="Arial" w:cs="Arial"/>
          <w:sz w:val="20"/>
          <w:szCs w:val="20"/>
        </w:rPr>
        <w:t xml:space="preserve">After accepting the resignation of </w:t>
      </w:r>
      <w:r w:rsidR="00CB4D09" w:rsidRPr="00BE51A3">
        <w:rPr>
          <w:rFonts w:ascii="Arial" w:hAnsi="Arial" w:cs="Arial"/>
          <w:sz w:val="20"/>
          <w:szCs w:val="20"/>
        </w:rPr>
        <w:t xml:space="preserve">Father General Nicolás and </w:t>
      </w:r>
      <w:r w:rsidRPr="00BE51A3">
        <w:rPr>
          <w:rFonts w:ascii="Arial" w:hAnsi="Arial" w:cs="Arial"/>
          <w:sz w:val="20"/>
          <w:szCs w:val="20"/>
        </w:rPr>
        <w:t xml:space="preserve">electing a new Superior General, the </w:t>
      </w:r>
      <w:r w:rsidR="00CB4D09" w:rsidRPr="00BE51A3">
        <w:rPr>
          <w:rFonts w:ascii="Arial" w:hAnsi="Arial" w:cs="Arial"/>
          <w:sz w:val="20"/>
          <w:szCs w:val="20"/>
        </w:rPr>
        <w:t xml:space="preserve">Congregation will </w:t>
      </w:r>
      <w:r w:rsidR="00A6589C" w:rsidRPr="00BE51A3">
        <w:rPr>
          <w:rFonts w:ascii="Arial" w:hAnsi="Arial" w:cs="Arial"/>
          <w:sz w:val="20"/>
          <w:szCs w:val="20"/>
        </w:rPr>
        <w:t xml:space="preserve">also </w:t>
      </w:r>
      <w:r w:rsidR="00E476B5" w:rsidRPr="00BE51A3">
        <w:rPr>
          <w:rFonts w:ascii="Arial" w:hAnsi="Arial" w:cs="Arial"/>
          <w:sz w:val="20"/>
          <w:szCs w:val="20"/>
        </w:rPr>
        <w:t xml:space="preserve">deliberate </w:t>
      </w:r>
      <w:r w:rsidR="00CB4D09" w:rsidRPr="00BE51A3">
        <w:rPr>
          <w:rFonts w:ascii="Arial" w:hAnsi="Arial" w:cs="Arial"/>
          <w:sz w:val="20"/>
          <w:szCs w:val="20"/>
        </w:rPr>
        <w:t xml:space="preserve">issues of importance </w:t>
      </w:r>
      <w:r w:rsidRPr="00BE51A3">
        <w:rPr>
          <w:rFonts w:ascii="Arial" w:hAnsi="Arial" w:cs="Arial"/>
          <w:sz w:val="20"/>
          <w:szCs w:val="20"/>
        </w:rPr>
        <w:t xml:space="preserve">concerning </w:t>
      </w:r>
      <w:r w:rsidR="00CB4D09" w:rsidRPr="00BE51A3">
        <w:rPr>
          <w:rFonts w:ascii="Arial" w:hAnsi="Arial" w:cs="Arial"/>
          <w:sz w:val="20"/>
          <w:szCs w:val="20"/>
        </w:rPr>
        <w:t>the life and apostolic activity of the Society of Jesus in the 21</w:t>
      </w:r>
      <w:r w:rsidR="00CB4D09" w:rsidRPr="00BE51A3">
        <w:rPr>
          <w:rFonts w:ascii="Arial" w:hAnsi="Arial" w:cs="Arial"/>
          <w:sz w:val="20"/>
          <w:szCs w:val="20"/>
          <w:vertAlign w:val="superscript"/>
        </w:rPr>
        <w:t>st</w:t>
      </w:r>
      <w:r w:rsidR="00CB4D09" w:rsidRPr="00BE51A3">
        <w:rPr>
          <w:rFonts w:ascii="Arial" w:hAnsi="Arial" w:cs="Arial"/>
          <w:sz w:val="20"/>
          <w:szCs w:val="20"/>
        </w:rPr>
        <w:t xml:space="preserve"> century.</w:t>
      </w:r>
    </w:p>
    <w:p w:rsidR="00E86868" w:rsidRPr="00BE51A3" w:rsidRDefault="00E86868" w:rsidP="004A7C0F">
      <w:pPr>
        <w:spacing w:line="240" w:lineRule="auto"/>
        <w:jc w:val="both"/>
        <w:rPr>
          <w:rFonts w:ascii="Arial" w:hAnsi="Arial" w:cs="Arial"/>
          <w:b/>
          <w:sz w:val="20"/>
          <w:szCs w:val="20"/>
        </w:rPr>
      </w:pPr>
      <w:r w:rsidRPr="00BE51A3">
        <w:rPr>
          <w:rFonts w:ascii="Arial" w:hAnsi="Arial" w:cs="Arial"/>
          <w:b/>
          <w:sz w:val="20"/>
          <w:szCs w:val="20"/>
        </w:rPr>
        <w:t>Why are General Congregations summoned?</w:t>
      </w:r>
    </w:p>
    <w:p w:rsidR="00BE51A3" w:rsidRPr="004A7C0F" w:rsidRDefault="00E86868" w:rsidP="004A7C0F">
      <w:pPr>
        <w:spacing w:line="240" w:lineRule="auto"/>
        <w:jc w:val="both"/>
        <w:rPr>
          <w:rFonts w:ascii="Arial" w:hAnsi="Arial" w:cs="Arial"/>
          <w:i/>
          <w:sz w:val="20"/>
          <w:szCs w:val="20"/>
        </w:rPr>
      </w:pPr>
      <w:r w:rsidRPr="00BE51A3">
        <w:rPr>
          <w:rFonts w:ascii="Arial" w:hAnsi="Arial" w:cs="Arial"/>
          <w:sz w:val="20"/>
          <w:szCs w:val="20"/>
        </w:rPr>
        <w:t xml:space="preserve">According to the norms laid down by </w:t>
      </w:r>
      <w:r w:rsidR="004D32FD" w:rsidRPr="00BE51A3">
        <w:rPr>
          <w:rFonts w:ascii="Arial" w:hAnsi="Arial" w:cs="Arial"/>
          <w:sz w:val="20"/>
          <w:szCs w:val="20"/>
        </w:rPr>
        <w:t>St.</w:t>
      </w:r>
      <w:r w:rsidRPr="00BE51A3">
        <w:rPr>
          <w:rFonts w:ascii="Arial" w:hAnsi="Arial" w:cs="Arial"/>
          <w:sz w:val="20"/>
          <w:szCs w:val="20"/>
        </w:rPr>
        <w:t xml:space="preserve"> Ignatius</w:t>
      </w:r>
      <w:r w:rsidR="00994506">
        <w:rPr>
          <w:rFonts w:ascii="Arial" w:hAnsi="Arial" w:cs="Arial"/>
          <w:sz w:val="20"/>
          <w:szCs w:val="20"/>
        </w:rPr>
        <w:t xml:space="preserve"> of</w:t>
      </w:r>
      <w:r w:rsidRPr="00BE51A3">
        <w:rPr>
          <w:rFonts w:ascii="Arial" w:hAnsi="Arial" w:cs="Arial"/>
          <w:sz w:val="20"/>
          <w:szCs w:val="20"/>
        </w:rPr>
        <w:t xml:space="preserve"> Loyola, founder of the Jesuits, there are two reasons for calling a General Congregation: the </w:t>
      </w:r>
      <w:r w:rsidRPr="00BE51A3">
        <w:rPr>
          <w:rFonts w:ascii="Arial" w:hAnsi="Arial" w:cs="Arial"/>
          <w:i/>
          <w:sz w:val="20"/>
          <w:szCs w:val="20"/>
        </w:rPr>
        <w:t>election</w:t>
      </w:r>
      <w:r w:rsidRPr="00BE51A3">
        <w:rPr>
          <w:rFonts w:ascii="Arial" w:hAnsi="Arial" w:cs="Arial"/>
          <w:sz w:val="20"/>
          <w:szCs w:val="20"/>
        </w:rPr>
        <w:t xml:space="preserve"> </w:t>
      </w:r>
      <w:r w:rsidRPr="00BE51A3">
        <w:rPr>
          <w:rFonts w:ascii="Arial" w:hAnsi="Arial" w:cs="Arial"/>
          <w:i/>
          <w:sz w:val="20"/>
          <w:szCs w:val="20"/>
        </w:rPr>
        <w:t>of a new Superior General</w:t>
      </w:r>
      <w:r w:rsidRPr="00BE51A3">
        <w:rPr>
          <w:rFonts w:ascii="Arial" w:hAnsi="Arial" w:cs="Arial"/>
          <w:sz w:val="20"/>
          <w:szCs w:val="20"/>
        </w:rPr>
        <w:t xml:space="preserve"> or </w:t>
      </w:r>
      <w:r w:rsidRPr="00BE51A3">
        <w:rPr>
          <w:rFonts w:ascii="Arial" w:hAnsi="Arial" w:cs="Arial"/>
          <w:i/>
          <w:sz w:val="20"/>
          <w:szCs w:val="20"/>
        </w:rPr>
        <w:t xml:space="preserve">very important matters pertaining to the good of the whole Society. </w:t>
      </w:r>
    </w:p>
    <w:p w:rsidR="007A2AEC" w:rsidRPr="00BE51A3" w:rsidRDefault="007A2AEC" w:rsidP="004A7C0F">
      <w:pPr>
        <w:spacing w:line="240" w:lineRule="auto"/>
        <w:jc w:val="both"/>
        <w:rPr>
          <w:rFonts w:ascii="Arial" w:hAnsi="Arial" w:cs="Arial"/>
          <w:b/>
          <w:sz w:val="20"/>
          <w:szCs w:val="20"/>
        </w:rPr>
      </w:pPr>
      <w:r w:rsidRPr="00BE51A3">
        <w:rPr>
          <w:rFonts w:ascii="Arial" w:hAnsi="Arial" w:cs="Arial"/>
          <w:b/>
          <w:sz w:val="20"/>
          <w:szCs w:val="20"/>
        </w:rPr>
        <w:t xml:space="preserve">Who </w:t>
      </w:r>
      <w:r w:rsidR="00C26733" w:rsidRPr="00BE51A3">
        <w:rPr>
          <w:rFonts w:ascii="Arial" w:hAnsi="Arial" w:cs="Arial"/>
          <w:b/>
          <w:sz w:val="20"/>
          <w:szCs w:val="20"/>
        </w:rPr>
        <w:t>preceded</w:t>
      </w:r>
      <w:r w:rsidRPr="00BE51A3">
        <w:rPr>
          <w:rFonts w:ascii="Arial" w:hAnsi="Arial" w:cs="Arial"/>
          <w:b/>
          <w:sz w:val="20"/>
          <w:szCs w:val="20"/>
        </w:rPr>
        <w:t xml:space="preserve"> F</w:t>
      </w:r>
      <w:r w:rsidR="00541DD3" w:rsidRPr="00BE51A3">
        <w:rPr>
          <w:rFonts w:ascii="Arial" w:hAnsi="Arial" w:cs="Arial"/>
          <w:b/>
          <w:sz w:val="20"/>
          <w:szCs w:val="20"/>
        </w:rPr>
        <w:t>ather</w:t>
      </w:r>
      <w:r w:rsidRPr="00BE51A3">
        <w:rPr>
          <w:rFonts w:ascii="Arial" w:hAnsi="Arial" w:cs="Arial"/>
          <w:b/>
          <w:sz w:val="20"/>
          <w:szCs w:val="20"/>
        </w:rPr>
        <w:t xml:space="preserve"> General Adolfo Nicolás as Superior General?</w:t>
      </w:r>
    </w:p>
    <w:p w:rsidR="00BE51A3" w:rsidRPr="004A7C0F" w:rsidRDefault="007A2AEC" w:rsidP="004A7C0F">
      <w:pPr>
        <w:spacing w:line="240" w:lineRule="auto"/>
        <w:jc w:val="both"/>
        <w:rPr>
          <w:rFonts w:ascii="Arial" w:hAnsi="Arial" w:cs="Arial"/>
          <w:sz w:val="20"/>
          <w:szCs w:val="20"/>
        </w:rPr>
      </w:pPr>
      <w:r w:rsidRPr="00BE51A3">
        <w:rPr>
          <w:rFonts w:ascii="Arial" w:hAnsi="Arial" w:cs="Arial"/>
          <w:sz w:val="20"/>
          <w:szCs w:val="20"/>
        </w:rPr>
        <w:t>In 1983, Father Peter-Hans Kolvenbach</w:t>
      </w:r>
      <w:r w:rsidR="005D6161" w:rsidRPr="00BE51A3">
        <w:rPr>
          <w:rFonts w:ascii="Arial" w:hAnsi="Arial" w:cs="Arial"/>
          <w:sz w:val="20"/>
          <w:szCs w:val="20"/>
        </w:rPr>
        <w:t>, SJ,</w:t>
      </w:r>
      <w:r w:rsidRPr="00BE51A3">
        <w:rPr>
          <w:rFonts w:ascii="Arial" w:hAnsi="Arial" w:cs="Arial"/>
          <w:sz w:val="20"/>
          <w:szCs w:val="20"/>
        </w:rPr>
        <w:t xml:space="preserve"> </w:t>
      </w:r>
      <w:proofErr w:type="gramStart"/>
      <w:r w:rsidRPr="00BE51A3">
        <w:rPr>
          <w:rFonts w:ascii="Arial" w:hAnsi="Arial" w:cs="Arial"/>
          <w:sz w:val="20"/>
          <w:szCs w:val="20"/>
        </w:rPr>
        <w:t>was elected</w:t>
      </w:r>
      <w:proofErr w:type="gramEnd"/>
      <w:r w:rsidRPr="00BE51A3">
        <w:rPr>
          <w:rFonts w:ascii="Arial" w:hAnsi="Arial" w:cs="Arial"/>
          <w:sz w:val="20"/>
          <w:szCs w:val="20"/>
        </w:rPr>
        <w:t xml:space="preserve"> Superior General when Father General Pedro Arrupe, </w:t>
      </w:r>
      <w:r w:rsidR="00DF30A3">
        <w:rPr>
          <w:rFonts w:ascii="Arial" w:hAnsi="Arial" w:cs="Arial"/>
          <w:sz w:val="20"/>
          <w:szCs w:val="20"/>
        </w:rPr>
        <w:t>SJ</w:t>
      </w:r>
      <w:r w:rsidRPr="00BE51A3">
        <w:rPr>
          <w:rFonts w:ascii="Arial" w:hAnsi="Arial" w:cs="Arial"/>
          <w:sz w:val="20"/>
          <w:szCs w:val="20"/>
        </w:rPr>
        <w:t xml:space="preserve">, resigned because of ill health. After serving as Superior General for 25 years, </w:t>
      </w:r>
      <w:r w:rsidR="00CB4D09" w:rsidRPr="00BE51A3">
        <w:rPr>
          <w:rFonts w:ascii="Arial" w:hAnsi="Arial" w:cs="Arial"/>
          <w:sz w:val="20"/>
          <w:szCs w:val="20"/>
        </w:rPr>
        <w:t xml:space="preserve">Father </w:t>
      </w:r>
      <w:proofErr w:type="gramStart"/>
      <w:r w:rsidR="00DF30A3">
        <w:rPr>
          <w:rFonts w:ascii="Arial" w:hAnsi="Arial" w:cs="Arial"/>
          <w:sz w:val="20"/>
          <w:szCs w:val="20"/>
        </w:rPr>
        <w:t>Kolvenbach,</w:t>
      </w:r>
      <w:proofErr w:type="gramEnd"/>
      <w:r w:rsidR="00CB4D09" w:rsidRPr="00BE51A3">
        <w:rPr>
          <w:rFonts w:ascii="Arial" w:hAnsi="Arial" w:cs="Arial"/>
          <w:sz w:val="20"/>
          <w:szCs w:val="20"/>
        </w:rPr>
        <w:t xml:space="preserve"> submitted his resignat</w:t>
      </w:r>
      <w:r w:rsidR="006878CA">
        <w:rPr>
          <w:rFonts w:ascii="Arial" w:hAnsi="Arial" w:cs="Arial"/>
          <w:sz w:val="20"/>
          <w:szCs w:val="20"/>
        </w:rPr>
        <w:t>ion to General Congregation 35.</w:t>
      </w:r>
    </w:p>
    <w:p w:rsidR="00CB4D09" w:rsidRPr="00BE51A3" w:rsidRDefault="00CB4D09" w:rsidP="004A7C0F">
      <w:pPr>
        <w:spacing w:line="240" w:lineRule="auto"/>
        <w:jc w:val="both"/>
        <w:rPr>
          <w:rFonts w:ascii="Arial" w:hAnsi="Arial" w:cs="Arial"/>
          <w:b/>
          <w:sz w:val="20"/>
          <w:szCs w:val="20"/>
        </w:rPr>
      </w:pPr>
      <w:r w:rsidRPr="00BE51A3">
        <w:rPr>
          <w:rFonts w:ascii="Arial" w:hAnsi="Arial" w:cs="Arial"/>
          <w:b/>
          <w:sz w:val="20"/>
          <w:szCs w:val="20"/>
        </w:rPr>
        <w:t>Who attends a General Congregation?</w:t>
      </w:r>
    </w:p>
    <w:p w:rsidR="00685A5D" w:rsidRPr="00BE51A3" w:rsidRDefault="00882F26" w:rsidP="004A7C0F">
      <w:pPr>
        <w:spacing w:line="240" w:lineRule="auto"/>
        <w:jc w:val="both"/>
        <w:rPr>
          <w:rFonts w:ascii="Arial" w:hAnsi="Arial" w:cs="Arial"/>
          <w:sz w:val="20"/>
          <w:szCs w:val="20"/>
        </w:rPr>
      </w:pPr>
      <w:r>
        <w:rPr>
          <w:rFonts w:ascii="Arial" w:hAnsi="Arial" w:cs="Arial"/>
          <w:sz w:val="20"/>
          <w:szCs w:val="20"/>
        </w:rPr>
        <w:t>The official members</w:t>
      </w:r>
      <w:r w:rsidR="004F4D5E">
        <w:rPr>
          <w:rFonts w:ascii="Arial" w:hAnsi="Arial" w:cs="Arial"/>
          <w:sz w:val="20"/>
          <w:szCs w:val="20"/>
        </w:rPr>
        <w:t xml:space="preserve"> </w:t>
      </w:r>
      <w:r w:rsidR="00CB4D09" w:rsidRPr="00BE51A3">
        <w:rPr>
          <w:rFonts w:ascii="Arial" w:hAnsi="Arial" w:cs="Arial"/>
          <w:sz w:val="20"/>
          <w:szCs w:val="20"/>
        </w:rPr>
        <w:t>o</w:t>
      </w:r>
      <w:r w:rsidR="004F4D5E">
        <w:rPr>
          <w:rFonts w:ascii="Arial" w:hAnsi="Arial" w:cs="Arial"/>
          <w:sz w:val="20"/>
          <w:szCs w:val="20"/>
        </w:rPr>
        <w:t>f</w:t>
      </w:r>
      <w:r w:rsidR="00CB4D09" w:rsidRPr="00BE51A3">
        <w:rPr>
          <w:rFonts w:ascii="Arial" w:hAnsi="Arial" w:cs="Arial"/>
          <w:sz w:val="20"/>
          <w:szCs w:val="20"/>
        </w:rPr>
        <w:t xml:space="preserve"> a General Congregation </w:t>
      </w:r>
      <w:proofErr w:type="gramStart"/>
      <w:r w:rsidR="00CB4D09" w:rsidRPr="00BE51A3">
        <w:rPr>
          <w:rFonts w:ascii="Arial" w:hAnsi="Arial" w:cs="Arial"/>
          <w:sz w:val="20"/>
          <w:szCs w:val="20"/>
        </w:rPr>
        <w:t>are drawn</w:t>
      </w:r>
      <w:proofErr w:type="gramEnd"/>
      <w:r w:rsidR="00CB4D09" w:rsidRPr="00BE51A3">
        <w:rPr>
          <w:rFonts w:ascii="Arial" w:hAnsi="Arial" w:cs="Arial"/>
          <w:sz w:val="20"/>
          <w:szCs w:val="20"/>
        </w:rPr>
        <w:t xml:space="preserve"> from the Superior General’s staff and from the body of the Jesuit order. Regional divisions</w:t>
      </w:r>
      <w:r w:rsidR="00685A5D" w:rsidRPr="00BE51A3">
        <w:rPr>
          <w:rFonts w:ascii="Arial" w:hAnsi="Arial" w:cs="Arial"/>
          <w:sz w:val="20"/>
          <w:szCs w:val="20"/>
        </w:rPr>
        <w:t xml:space="preserve"> of the order, called </w:t>
      </w:r>
      <w:r w:rsidR="006F05DA" w:rsidRPr="00BE51A3">
        <w:rPr>
          <w:rFonts w:ascii="Arial" w:hAnsi="Arial" w:cs="Arial"/>
          <w:sz w:val="20"/>
          <w:szCs w:val="20"/>
        </w:rPr>
        <w:t>p</w:t>
      </w:r>
      <w:r w:rsidR="00685A5D" w:rsidRPr="00BE51A3">
        <w:rPr>
          <w:rFonts w:ascii="Arial" w:hAnsi="Arial" w:cs="Arial"/>
          <w:sz w:val="20"/>
          <w:szCs w:val="20"/>
        </w:rPr>
        <w:t>rovinces, send the provincial superiors of those provinces. Then, each province elects a number of delegates according to the percentage of the total number of Jesuits. Most provinces in the world will send one delegate</w:t>
      </w:r>
      <w:r w:rsidR="004F4D5E">
        <w:rPr>
          <w:rFonts w:ascii="Arial" w:hAnsi="Arial" w:cs="Arial"/>
          <w:sz w:val="20"/>
          <w:szCs w:val="20"/>
        </w:rPr>
        <w:t xml:space="preserve"> in addition to the Provincial.</w:t>
      </w:r>
    </w:p>
    <w:p w:rsidR="00BE51A3" w:rsidRDefault="00685A5D" w:rsidP="004A7C0F">
      <w:pPr>
        <w:spacing w:line="240" w:lineRule="auto"/>
        <w:jc w:val="both"/>
        <w:rPr>
          <w:rFonts w:ascii="Arial" w:hAnsi="Arial" w:cs="Arial"/>
          <w:sz w:val="20"/>
          <w:szCs w:val="20"/>
        </w:rPr>
      </w:pPr>
      <w:r w:rsidRPr="00BE51A3">
        <w:rPr>
          <w:rFonts w:ascii="Arial" w:hAnsi="Arial" w:cs="Arial"/>
          <w:sz w:val="20"/>
          <w:szCs w:val="20"/>
        </w:rPr>
        <w:t xml:space="preserve">The </w:t>
      </w:r>
      <w:r w:rsidR="00E007D7">
        <w:rPr>
          <w:rFonts w:ascii="Arial" w:hAnsi="Arial" w:cs="Arial"/>
          <w:sz w:val="20"/>
          <w:szCs w:val="20"/>
        </w:rPr>
        <w:t>total member</w:t>
      </w:r>
      <w:r w:rsidRPr="00BE51A3">
        <w:rPr>
          <w:rFonts w:ascii="Arial" w:hAnsi="Arial" w:cs="Arial"/>
          <w:sz w:val="20"/>
          <w:szCs w:val="20"/>
        </w:rPr>
        <w:t xml:space="preserve"> c</w:t>
      </w:r>
      <w:r w:rsidR="00C64ABA" w:rsidRPr="00BE51A3">
        <w:rPr>
          <w:rFonts w:ascii="Arial" w:hAnsi="Arial" w:cs="Arial"/>
          <w:sz w:val="20"/>
          <w:szCs w:val="20"/>
        </w:rPr>
        <w:t xml:space="preserve">ount of </w:t>
      </w:r>
      <w:r w:rsidR="00B45D3F" w:rsidRPr="00BE51A3">
        <w:rPr>
          <w:rFonts w:ascii="Arial" w:hAnsi="Arial" w:cs="Arial"/>
          <w:sz w:val="20"/>
          <w:szCs w:val="20"/>
        </w:rPr>
        <w:t>General</w:t>
      </w:r>
      <w:r w:rsidR="00C64ABA" w:rsidRPr="00BE51A3">
        <w:rPr>
          <w:rFonts w:ascii="Arial" w:hAnsi="Arial" w:cs="Arial"/>
          <w:sz w:val="20"/>
          <w:szCs w:val="20"/>
        </w:rPr>
        <w:t xml:space="preserve"> Congregation</w:t>
      </w:r>
      <w:r w:rsidR="00B45D3F" w:rsidRPr="00BE51A3">
        <w:rPr>
          <w:rFonts w:ascii="Arial" w:hAnsi="Arial" w:cs="Arial"/>
          <w:sz w:val="20"/>
          <w:szCs w:val="20"/>
        </w:rPr>
        <w:t xml:space="preserve"> 36</w:t>
      </w:r>
      <w:r w:rsidR="00C64ABA" w:rsidRPr="00BE51A3">
        <w:rPr>
          <w:rFonts w:ascii="Arial" w:hAnsi="Arial" w:cs="Arial"/>
          <w:sz w:val="20"/>
          <w:szCs w:val="20"/>
        </w:rPr>
        <w:t xml:space="preserve"> is</w:t>
      </w:r>
      <w:r w:rsidRPr="00BE51A3">
        <w:rPr>
          <w:rFonts w:ascii="Arial" w:hAnsi="Arial" w:cs="Arial"/>
          <w:sz w:val="20"/>
          <w:szCs w:val="20"/>
        </w:rPr>
        <w:t xml:space="preserve"> 215 (209 electors, </w:t>
      </w:r>
      <w:proofErr w:type="gramStart"/>
      <w:r w:rsidRPr="00BE51A3">
        <w:rPr>
          <w:rFonts w:ascii="Arial" w:hAnsi="Arial" w:cs="Arial"/>
          <w:sz w:val="20"/>
          <w:szCs w:val="20"/>
        </w:rPr>
        <w:t>3</w:t>
      </w:r>
      <w:proofErr w:type="gramEnd"/>
      <w:r w:rsidRPr="00BE51A3">
        <w:rPr>
          <w:rFonts w:ascii="Arial" w:hAnsi="Arial" w:cs="Arial"/>
          <w:sz w:val="20"/>
          <w:szCs w:val="20"/>
        </w:rPr>
        <w:t xml:space="preserve"> </w:t>
      </w:r>
      <w:r w:rsidRPr="00BE51A3">
        <w:rPr>
          <w:rFonts w:ascii="Arial" w:hAnsi="Arial" w:cs="Arial"/>
          <w:i/>
          <w:sz w:val="20"/>
          <w:szCs w:val="20"/>
        </w:rPr>
        <w:t>ex officio</w:t>
      </w:r>
      <w:r w:rsidRPr="00BE51A3">
        <w:rPr>
          <w:rFonts w:ascii="Arial" w:hAnsi="Arial" w:cs="Arial"/>
          <w:sz w:val="20"/>
          <w:szCs w:val="20"/>
        </w:rPr>
        <w:t xml:space="preserve"> and 3 appointed by Father General).</w:t>
      </w:r>
    </w:p>
    <w:p w:rsidR="004A7C0F" w:rsidRDefault="004A7C0F" w:rsidP="004A7C0F">
      <w:pPr>
        <w:spacing w:line="240" w:lineRule="auto"/>
        <w:jc w:val="both"/>
        <w:rPr>
          <w:rFonts w:ascii="Arial" w:hAnsi="Arial" w:cs="Arial"/>
          <w:sz w:val="20"/>
          <w:szCs w:val="20"/>
        </w:rPr>
      </w:pPr>
    </w:p>
    <w:p w:rsidR="004A7C0F" w:rsidRDefault="004A7C0F" w:rsidP="004A7C0F">
      <w:pPr>
        <w:spacing w:line="240" w:lineRule="auto"/>
        <w:jc w:val="both"/>
        <w:rPr>
          <w:rFonts w:ascii="Arial" w:hAnsi="Arial" w:cs="Arial"/>
          <w:sz w:val="20"/>
          <w:szCs w:val="20"/>
        </w:rPr>
      </w:pPr>
    </w:p>
    <w:p w:rsidR="00C60C8C" w:rsidRDefault="00C60C8C" w:rsidP="004A7C0F">
      <w:pPr>
        <w:spacing w:line="240" w:lineRule="auto"/>
        <w:jc w:val="both"/>
        <w:rPr>
          <w:rFonts w:ascii="Arial" w:hAnsi="Arial" w:cs="Arial"/>
          <w:sz w:val="20"/>
          <w:szCs w:val="20"/>
        </w:rPr>
      </w:pPr>
    </w:p>
    <w:p w:rsidR="00C64ABA" w:rsidRPr="00BE51A3" w:rsidRDefault="00C64ABA" w:rsidP="004A7C0F">
      <w:pPr>
        <w:spacing w:line="240" w:lineRule="auto"/>
        <w:jc w:val="both"/>
        <w:rPr>
          <w:rFonts w:ascii="Arial" w:hAnsi="Arial" w:cs="Arial"/>
          <w:sz w:val="20"/>
          <w:szCs w:val="20"/>
        </w:rPr>
      </w:pPr>
      <w:r w:rsidRPr="00BE51A3">
        <w:rPr>
          <w:rFonts w:ascii="Arial" w:hAnsi="Arial" w:cs="Arial"/>
          <w:b/>
          <w:sz w:val="20"/>
          <w:szCs w:val="20"/>
        </w:rPr>
        <w:lastRenderedPageBreak/>
        <w:t>How wi</w:t>
      </w:r>
      <w:r w:rsidR="00754E94" w:rsidRPr="00BE51A3">
        <w:rPr>
          <w:rFonts w:ascii="Arial" w:hAnsi="Arial" w:cs="Arial"/>
          <w:b/>
          <w:sz w:val="20"/>
          <w:szCs w:val="20"/>
        </w:rPr>
        <w:t>ll the Congregation conduct its business</w:t>
      </w:r>
      <w:r w:rsidRPr="00BE51A3">
        <w:rPr>
          <w:rFonts w:ascii="Arial" w:hAnsi="Arial" w:cs="Arial"/>
          <w:b/>
          <w:sz w:val="20"/>
          <w:szCs w:val="20"/>
        </w:rPr>
        <w:t>?</w:t>
      </w:r>
    </w:p>
    <w:p w:rsidR="00C64ABA" w:rsidRPr="00BE51A3" w:rsidRDefault="00C64ABA" w:rsidP="004A7C0F">
      <w:pPr>
        <w:spacing w:line="240" w:lineRule="auto"/>
        <w:jc w:val="both"/>
        <w:rPr>
          <w:rFonts w:ascii="Arial" w:hAnsi="Arial" w:cs="Arial"/>
          <w:sz w:val="20"/>
          <w:szCs w:val="20"/>
        </w:rPr>
      </w:pPr>
      <w:r w:rsidRPr="00BE51A3">
        <w:rPr>
          <w:rFonts w:ascii="Arial" w:hAnsi="Arial" w:cs="Arial"/>
          <w:sz w:val="20"/>
          <w:szCs w:val="20"/>
        </w:rPr>
        <w:t xml:space="preserve">General Congregation 36 </w:t>
      </w:r>
      <w:proofErr w:type="gramStart"/>
      <w:r w:rsidRPr="00BE51A3">
        <w:rPr>
          <w:rFonts w:ascii="Arial" w:hAnsi="Arial" w:cs="Arial"/>
          <w:sz w:val="20"/>
          <w:szCs w:val="20"/>
        </w:rPr>
        <w:t>will be run</w:t>
      </w:r>
      <w:proofErr w:type="gramEnd"/>
      <w:r w:rsidRPr="00BE51A3">
        <w:rPr>
          <w:rFonts w:ascii="Arial" w:hAnsi="Arial" w:cs="Arial"/>
          <w:sz w:val="20"/>
          <w:szCs w:val="20"/>
        </w:rPr>
        <w:t xml:space="preserve"> in accordance with a 56-page code of procedure called the “Formula” of a General Congregation, which is drawn from the Constitutions of the Jesuit order and the regulation</w:t>
      </w:r>
      <w:r w:rsidR="008A3F4C">
        <w:rPr>
          <w:rFonts w:ascii="Arial" w:hAnsi="Arial" w:cs="Arial"/>
          <w:sz w:val="20"/>
          <w:szCs w:val="20"/>
        </w:rPr>
        <w:t>s</w:t>
      </w:r>
      <w:r w:rsidRPr="00BE51A3">
        <w:rPr>
          <w:rFonts w:ascii="Arial" w:hAnsi="Arial" w:cs="Arial"/>
          <w:sz w:val="20"/>
          <w:szCs w:val="20"/>
        </w:rPr>
        <w:t xml:space="preserve"> of </w:t>
      </w:r>
      <w:r w:rsidR="00371F51">
        <w:rPr>
          <w:rFonts w:ascii="Arial" w:hAnsi="Arial" w:cs="Arial"/>
          <w:sz w:val="20"/>
          <w:szCs w:val="20"/>
        </w:rPr>
        <w:t>previous General Congregations.</w:t>
      </w:r>
    </w:p>
    <w:p w:rsidR="00C64ABA" w:rsidRDefault="00C64ABA" w:rsidP="004A7C0F">
      <w:pPr>
        <w:spacing w:line="240" w:lineRule="auto"/>
        <w:jc w:val="both"/>
        <w:rPr>
          <w:rFonts w:ascii="Arial" w:hAnsi="Arial" w:cs="Arial"/>
          <w:sz w:val="20"/>
          <w:szCs w:val="20"/>
        </w:rPr>
      </w:pPr>
      <w:r w:rsidRPr="00BE51A3">
        <w:rPr>
          <w:rFonts w:ascii="Arial" w:hAnsi="Arial" w:cs="Arial"/>
          <w:sz w:val="20"/>
          <w:szCs w:val="20"/>
        </w:rPr>
        <w:t>The prepara</w:t>
      </w:r>
      <w:r w:rsidR="004D6458">
        <w:rPr>
          <w:rFonts w:ascii="Arial" w:hAnsi="Arial" w:cs="Arial"/>
          <w:sz w:val="20"/>
          <w:szCs w:val="20"/>
        </w:rPr>
        <w:t>tory work for the Congregation i</w:t>
      </w:r>
      <w:r w:rsidRPr="00BE51A3">
        <w:rPr>
          <w:rFonts w:ascii="Arial" w:hAnsi="Arial" w:cs="Arial"/>
          <w:sz w:val="20"/>
          <w:szCs w:val="20"/>
        </w:rPr>
        <w:t>s handled by a 14-member preparatory commission (</w:t>
      </w:r>
      <w:r w:rsidRPr="00BE51A3">
        <w:rPr>
          <w:rFonts w:ascii="Arial" w:hAnsi="Arial" w:cs="Arial"/>
          <w:i/>
          <w:sz w:val="20"/>
          <w:szCs w:val="20"/>
        </w:rPr>
        <w:t>Coetus Praevius</w:t>
      </w:r>
      <w:r w:rsidRPr="00BE51A3">
        <w:rPr>
          <w:rFonts w:ascii="Arial" w:hAnsi="Arial" w:cs="Arial"/>
          <w:sz w:val="20"/>
          <w:szCs w:val="20"/>
        </w:rPr>
        <w:t xml:space="preserve">), appointed by the Superior General. The commission has a twofold task: 1) to review requests and suggestions (postulates) forwarded by provinces around the world and select those that </w:t>
      </w:r>
      <w:proofErr w:type="gramStart"/>
      <w:r w:rsidRPr="00BE51A3">
        <w:rPr>
          <w:rFonts w:ascii="Arial" w:hAnsi="Arial" w:cs="Arial"/>
          <w:sz w:val="20"/>
          <w:szCs w:val="20"/>
        </w:rPr>
        <w:t>will be considered</w:t>
      </w:r>
      <w:proofErr w:type="gramEnd"/>
      <w:r w:rsidR="00785650" w:rsidRPr="00BE51A3">
        <w:rPr>
          <w:rFonts w:ascii="Arial" w:hAnsi="Arial" w:cs="Arial"/>
          <w:sz w:val="20"/>
          <w:szCs w:val="20"/>
        </w:rPr>
        <w:t xml:space="preserve"> and</w:t>
      </w:r>
      <w:r w:rsidRPr="00BE51A3">
        <w:rPr>
          <w:rFonts w:ascii="Arial" w:hAnsi="Arial" w:cs="Arial"/>
          <w:sz w:val="20"/>
          <w:szCs w:val="20"/>
        </w:rPr>
        <w:t xml:space="preserve"> 2) to draft a preliminary report </w:t>
      </w:r>
      <w:r w:rsidR="00B70775" w:rsidRPr="00BE51A3">
        <w:rPr>
          <w:rFonts w:ascii="Arial" w:hAnsi="Arial" w:cs="Arial"/>
          <w:sz w:val="20"/>
          <w:szCs w:val="20"/>
        </w:rPr>
        <w:t>that</w:t>
      </w:r>
      <w:r w:rsidRPr="00BE51A3">
        <w:rPr>
          <w:rFonts w:ascii="Arial" w:hAnsi="Arial" w:cs="Arial"/>
          <w:sz w:val="20"/>
          <w:szCs w:val="20"/>
        </w:rPr>
        <w:t xml:space="preserve"> will be used</w:t>
      </w:r>
      <w:r w:rsidR="006561B2">
        <w:rPr>
          <w:rFonts w:ascii="Arial" w:hAnsi="Arial" w:cs="Arial"/>
          <w:sz w:val="20"/>
          <w:szCs w:val="20"/>
        </w:rPr>
        <w:t xml:space="preserve"> for the initial deliberations.</w:t>
      </w:r>
    </w:p>
    <w:p w:rsidR="00090B7B" w:rsidRPr="00430195" w:rsidRDefault="00090B7B" w:rsidP="004A7C0F">
      <w:pPr>
        <w:spacing w:line="240" w:lineRule="auto"/>
        <w:jc w:val="both"/>
        <w:rPr>
          <w:rFonts w:ascii="Arial" w:hAnsi="Arial" w:cs="Arial"/>
          <w:sz w:val="20"/>
          <w:szCs w:val="20"/>
        </w:rPr>
      </w:pPr>
      <w:r w:rsidRPr="00430195">
        <w:rPr>
          <w:rFonts w:ascii="Arial" w:hAnsi="Arial" w:cs="Arial"/>
          <w:sz w:val="20"/>
          <w:szCs w:val="20"/>
        </w:rPr>
        <w:t>With the draft preliminary report in their hands, the elect</w:t>
      </w:r>
      <w:r w:rsidR="000D2FBE">
        <w:rPr>
          <w:rFonts w:ascii="Arial" w:hAnsi="Arial" w:cs="Arial"/>
          <w:sz w:val="20"/>
          <w:szCs w:val="20"/>
        </w:rPr>
        <w:t>ors (delegates) met in the six C</w:t>
      </w:r>
      <w:r w:rsidRPr="00430195">
        <w:rPr>
          <w:rFonts w:ascii="Arial" w:hAnsi="Arial" w:cs="Arial"/>
          <w:sz w:val="20"/>
          <w:szCs w:val="20"/>
        </w:rPr>
        <w:t>onferences (Africa, Asia Pacific, South Asia, Europe, L</w:t>
      </w:r>
      <w:r w:rsidR="004D6458" w:rsidRPr="00430195">
        <w:rPr>
          <w:rFonts w:ascii="Arial" w:hAnsi="Arial" w:cs="Arial"/>
          <w:sz w:val="20"/>
          <w:szCs w:val="20"/>
        </w:rPr>
        <w:t xml:space="preserve">atina America, and Canada-USA) in October 2015 to begin the initial phase of General Congregation 36. The Conferences each elected one member to sit on the Coordinating Committee, which then took charge of the preparations for the second phase, the plenary session, which begins on October </w:t>
      </w:r>
      <w:r w:rsidR="00AA16C9">
        <w:rPr>
          <w:rFonts w:ascii="Arial" w:hAnsi="Arial" w:cs="Arial"/>
          <w:sz w:val="20"/>
          <w:szCs w:val="20"/>
        </w:rPr>
        <w:t>3</w:t>
      </w:r>
      <w:r w:rsidR="004D6458" w:rsidRPr="00430195">
        <w:rPr>
          <w:rFonts w:ascii="Arial" w:hAnsi="Arial" w:cs="Arial"/>
          <w:sz w:val="20"/>
          <w:szCs w:val="20"/>
        </w:rPr>
        <w:t>, 2016.</w:t>
      </w:r>
    </w:p>
    <w:p w:rsidR="00EE4F50" w:rsidRPr="00430195" w:rsidRDefault="00EE4F50" w:rsidP="004A7C0F">
      <w:pPr>
        <w:spacing w:line="240" w:lineRule="auto"/>
        <w:jc w:val="both"/>
        <w:rPr>
          <w:rFonts w:ascii="Arial" w:hAnsi="Arial" w:cs="Arial"/>
          <w:b/>
          <w:sz w:val="20"/>
          <w:szCs w:val="20"/>
        </w:rPr>
      </w:pPr>
      <w:r w:rsidRPr="00430195">
        <w:rPr>
          <w:rFonts w:ascii="Arial" w:hAnsi="Arial" w:cs="Arial"/>
          <w:b/>
          <w:sz w:val="20"/>
          <w:szCs w:val="20"/>
        </w:rPr>
        <w:t>How will voting be done?</w:t>
      </w:r>
    </w:p>
    <w:p w:rsidR="00BE51A3" w:rsidRPr="004A7C0F" w:rsidRDefault="005109C3" w:rsidP="004A7C0F">
      <w:pPr>
        <w:spacing w:line="240" w:lineRule="auto"/>
        <w:jc w:val="both"/>
        <w:rPr>
          <w:rFonts w:ascii="Arial" w:hAnsi="Arial" w:cs="Arial"/>
          <w:sz w:val="20"/>
          <w:szCs w:val="20"/>
        </w:rPr>
      </w:pPr>
      <w:r w:rsidRPr="00BE51A3">
        <w:rPr>
          <w:rFonts w:ascii="Arial" w:hAnsi="Arial" w:cs="Arial"/>
          <w:sz w:val="20"/>
          <w:szCs w:val="20"/>
        </w:rPr>
        <w:t xml:space="preserve">The election of the Superior General requires more than 50% of the votes. A </w:t>
      </w:r>
      <w:r w:rsidR="004B2C13" w:rsidRPr="00BE51A3">
        <w:rPr>
          <w:rFonts w:ascii="Arial" w:hAnsi="Arial" w:cs="Arial"/>
          <w:sz w:val="20"/>
          <w:szCs w:val="20"/>
        </w:rPr>
        <w:t>two-thirds</w:t>
      </w:r>
      <w:r w:rsidRPr="00BE51A3">
        <w:rPr>
          <w:rFonts w:ascii="Arial" w:hAnsi="Arial" w:cs="Arial"/>
          <w:sz w:val="20"/>
          <w:szCs w:val="20"/>
        </w:rPr>
        <w:t xml:space="preserve"> majority is required if the subject being voted </w:t>
      </w:r>
      <w:r w:rsidR="0034521E" w:rsidRPr="00BE51A3">
        <w:rPr>
          <w:rFonts w:ascii="Arial" w:hAnsi="Arial" w:cs="Arial"/>
          <w:sz w:val="20"/>
          <w:szCs w:val="20"/>
        </w:rPr>
        <w:t xml:space="preserve">on </w:t>
      </w:r>
      <w:r w:rsidRPr="00BE51A3">
        <w:rPr>
          <w:rFonts w:ascii="Arial" w:hAnsi="Arial" w:cs="Arial"/>
          <w:sz w:val="20"/>
          <w:szCs w:val="20"/>
        </w:rPr>
        <w:t xml:space="preserve">involves a change to the Jesuit Constitutions or a matter that touches on legislation of the Holy See </w:t>
      </w:r>
      <w:r w:rsidR="0068249D" w:rsidRPr="00BE51A3">
        <w:rPr>
          <w:rFonts w:ascii="Arial" w:hAnsi="Arial" w:cs="Arial"/>
          <w:sz w:val="20"/>
          <w:szCs w:val="20"/>
        </w:rPr>
        <w:t>that</w:t>
      </w:r>
      <w:r w:rsidRPr="00BE51A3">
        <w:rPr>
          <w:rFonts w:ascii="Arial" w:hAnsi="Arial" w:cs="Arial"/>
          <w:sz w:val="20"/>
          <w:szCs w:val="20"/>
        </w:rPr>
        <w:t xml:space="preserve"> is beyond the jurisdiction of the General Congregation.</w:t>
      </w:r>
    </w:p>
    <w:p w:rsidR="005109C3" w:rsidRPr="00BE51A3" w:rsidRDefault="00CE3C40" w:rsidP="004A7C0F">
      <w:pPr>
        <w:spacing w:line="240" w:lineRule="auto"/>
        <w:jc w:val="both"/>
        <w:rPr>
          <w:rFonts w:ascii="Arial" w:hAnsi="Arial" w:cs="Arial"/>
          <w:b/>
          <w:sz w:val="20"/>
          <w:szCs w:val="20"/>
        </w:rPr>
      </w:pPr>
      <w:r w:rsidRPr="00BE51A3">
        <w:rPr>
          <w:rFonts w:ascii="Arial" w:hAnsi="Arial" w:cs="Arial"/>
          <w:b/>
          <w:sz w:val="20"/>
          <w:szCs w:val="20"/>
        </w:rPr>
        <w:t>How long will GC 36</w:t>
      </w:r>
      <w:r w:rsidR="005109C3" w:rsidRPr="00BE51A3">
        <w:rPr>
          <w:rFonts w:ascii="Arial" w:hAnsi="Arial" w:cs="Arial"/>
          <w:b/>
          <w:sz w:val="20"/>
          <w:szCs w:val="20"/>
        </w:rPr>
        <w:t xml:space="preserve"> last?</w:t>
      </w:r>
    </w:p>
    <w:p w:rsidR="00BE51A3" w:rsidRPr="004A7C0F" w:rsidRDefault="005109C3" w:rsidP="004A7C0F">
      <w:pPr>
        <w:spacing w:line="240" w:lineRule="auto"/>
        <w:jc w:val="both"/>
        <w:rPr>
          <w:rFonts w:ascii="Arial" w:hAnsi="Arial" w:cs="Arial"/>
          <w:sz w:val="20"/>
          <w:szCs w:val="20"/>
        </w:rPr>
      </w:pPr>
      <w:r w:rsidRPr="00BE51A3">
        <w:rPr>
          <w:rFonts w:ascii="Arial" w:hAnsi="Arial" w:cs="Arial"/>
          <w:sz w:val="20"/>
          <w:szCs w:val="20"/>
        </w:rPr>
        <w:t xml:space="preserve">The Congregation will last until it has completed its business. </w:t>
      </w:r>
      <w:r w:rsidR="00754E94" w:rsidRPr="00BE51A3">
        <w:rPr>
          <w:rFonts w:ascii="Arial" w:hAnsi="Arial" w:cs="Arial"/>
          <w:sz w:val="20"/>
          <w:szCs w:val="20"/>
        </w:rPr>
        <w:t xml:space="preserve">GC </w:t>
      </w:r>
      <w:r w:rsidR="0020422A" w:rsidRPr="00BE51A3">
        <w:rPr>
          <w:rFonts w:ascii="Arial" w:hAnsi="Arial" w:cs="Arial"/>
          <w:sz w:val="20"/>
          <w:szCs w:val="20"/>
        </w:rPr>
        <w:t xml:space="preserve">35 (2008) was 58 </w:t>
      </w:r>
      <w:proofErr w:type="gramStart"/>
      <w:r w:rsidR="00C26733" w:rsidRPr="00BE51A3">
        <w:rPr>
          <w:rFonts w:ascii="Arial" w:hAnsi="Arial" w:cs="Arial"/>
          <w:sz w:val="20"/>
          <w:szCs w:val="20"/>
        </w:rPr>
        <w:t>day</w:t>
      </w:r>
      <w:r w:rsidR="00BB266D" w:rsidRPr="00BE51A3">
        <w:rPr>
          <w:rFonts w:ascii="Arial" w:hAnsi="Arial" w:cs="Arial"/>
          <w:sz w:val="20"/>
          <w:szCs w:val="20"/>
        </w:rPr>
        <w:t>s</w:t>
      </w:r>
      <w:r w:rsidR="001C7F11">
        <w:rPr>
          <w:rFonts w:ascii="Arial" w:hAnsi="Arial" w:cs="Arial"/>
          <w:sz w:val="20"/>
          <w:szCs w:val="20"/>
        </w:rPr>
        <w:t>,</w:t>
      </w:r>
      <w:proofErr w:type="gramEnd"/>
      <w:r w:rsidR="0020422A" w:rsidRPr="00BE51A3">
        <w:rPr>
          <w:rFonts w:ascii="Arial" w:hAnsi="Arial" w:cs="Arial"/>
          <w:sz w:val="20"/>
          <w:szCs w:val="20"/>
        </w:rPr>
        <w:t xml:space="preserve"> GC 34 (1</w:t>
      </w:r>
      <w:r w:rsidR="00E22DA2" w:rsidRPr="00BE51A3">
        <w:rPr>
          <w:rFonts w:ascii="Arial" w:hAnsi="Arial" w:cs="Arial"/>
          <w:sz w:val="20"/>
          <w:szCs w:val="20"/>
        </w:rPr>
        <w:t xml:space="preserve">995) was 96 days, while </w:t>
      </w:r>
      <w:r w:rsidR="00754E94" w:rsidRPr="00BE51A3">
        <w:rPr>
          <w:rFonts w:ascii="Arial" w:hAnsi="Arial" w:cs="Arial"/>
          <w:sz w:val="20"/>
          <w:szCs w:val="20"/>
        </w:rPr>
        <w:t xml:space="preserve">GC </w:t>
      </w:r>
      <w:r w:rsidRPr="00BE51A3">
        <w:rPr>
          <w:rFonts w:ascii="Arial" w:hAnsi="Arial" w:cs="Arial"/>
          <w:sz w:val="20"/>
          <w:szCs w:val="20"/>
        </w:rPr>
        <w:t xml:space="preserve">31 </w:t>
      </w:r>
      <w:r w:rsidR="00754E94" w:rsidRPr="00BE51A3">
        <w:rPr>
          <w:rFonts w:ascii="Arial" w:hAnsi="Arial" w:cs="Arial"/>
          <w:sz w:val="20"/>
          <w:szCs w:val="20"/>
        </w:rPr>
        <w:t xml:space="preserve">(1965, 1966) </w:t>
      </w:r>
      <w:r w:rsidRPr="00BE51A3">
        <w:rPr>
          <w:rFonts w:ascii="Arial" w:hAnsi="Arial" w:cs="Arial"/>
          <w:sz w:val="20"/>
          <w:szCs w:val="20"/>
        </w:rPr>
        <w:t xml:space="preserve">met in two </w:t>
      </w:r>
      <w:r w:rsidR="00754E94" w:rsidRPr="00BE51A3">
        <w:rPr>
          <w:rFonts w:ascii="Arial" w:hAnsi="Arial" w:cs="Arial"/>
          <w:sz w:val="20"/>
          <w:szCs w:val="20"/>
        </w:rPr>
        <w:t>se</w:t>
      </w:r>
      <w:r w:rsidR="00150020">
        <w:rPr>
          <w:rFonts w:ascii="Arial" w:hAnsi="Arial" w:cs="Arial"/>
          <w:sz w:val="20"/>
          <w:szCs w:val="20"/>
        </w:rPr>
        <w:t>ssions for a total of 141 days.</w:t>
      </w:r>
    </w:p>
    <w:p w:rsidR="00754E94" w:rsidRPr="00BE51A3" w:rsidRDefault="00754E94" w:rsidP="004A7C0F">
      <w:pPr>
        <w:spacing w:line="240" w:lineRule="auto"/>
        <w:jc w:val="both"/>
        <w:rPr>
          <w:rFonts w:ascii="Arial" w:hAnsi="Arial" w:cs="Arial"/>
          <w:b/>
          <w:sz w:val="20"/>
          <w:szCs w:val="20"/>
        </w:rPr>
      </w:pPr>
      <w:r w:rsidRPr="00BE51A3">
        <w:rPr>
          <w:rFonts w:ascii="Arial" w:hAnsi="Arial" w:cs="Arial"/>
          <w:b/>
          <w:sz w:val="20"/>
          <w:szCs w:val="20"/>
        </w:rPr>
        <w:t xml:space="preserve">Where </w:t>
      </w:r>
      <w:proofErr w:type="gramStart"/>
      <w:r w:rsidRPr="00BE51A3">
        <w:rPr>
          <w:rFonts w:ascii="Arial" w:hAnsi="Arial" w:cs="Arial"/>
          <w:b/>
          <w:sz w:val="20"/>
          <w:szCs w:val="20"/>
        </w:rPr>
        <w:t>will GC 36 be held</w:t>
      </w:r>
      <w:proofErr w:type="gramEnd"/>
      <w:r w:rsidRPr="00BE51A3">
        <w:rPr>
          <w:rFonts w:ascii="Arial" w:hAnsi="Arial" w:cs="Arial"/>
          <w:b/>
          <w:sz w:val="20"/>
          <w:szCs w:val="20"/>
        </w:rPr>
        <w:t>?</w:t>
      </w:r>
    </w:p>
    <w:p w:rsidR="00754E94" w:rsidRPr="00BE51A3" w:rsidRDefault="00DF2157" w:rsidP="004A7C0F">
      <w:pPr>
        <w:spacing w:line="240" w:lineRule="auto"/>
        <w:jc w:val="both"/>
        <w:rPr>
          <w:rFonts w:ascii="Arial" w:hAnsi="Arial" w:cs="Arial"/>
          <w:sz w:val="20"/>
          <w:szCs w:val="20"/>
        </w:rPr>
      </w:pPr>
      <w:r>
        <w:rPr>
          <w:rFonts w:ascii="Arial" w:hAnsi="Arial" w:cs="Arial"/>
          <w:sz w:val="20"/>
          <w:szCs w:val="20"/>
        </w:rPr>
        <w:t>Members of</w:t>
      </w:r>
      <w:r w:rsidR="00754E94" w:rsidRPr="00BE51A3">
        <w:rPr>
          <w:rFonts w:ascii="Arial" w:hAnsi="Arial" w:cs="Arial"/>
          <w:sz w:val="20"/>
          <w:szCs w:val="20"/>
        </w:rPr>
        <w:t xml:space="preserve"> GC 36 will gather in Rome at the Jesuit Curia, the worldwide headquarters of the Society of Jesus. The Curia is a large compound, just steps from the Vatican.</w:t>
      </w:r>
    </w:p>
    <w:p w:rsidR="00754E94" w:rsidRPr="00BE51A3" w:rsidRDefault="00754E94" w:rsidP="004A7C0F">
      <w:pPr>
        <w:spacing w:line="240" w:lineRule="auto"/>
        <w:jc w:val="both"/>
        <w:rPr>
          <w:rFonts w:ascii="Arial" w:hAnsi="Arial" w:cs="Arial"/>
          <w:sz w:val="20"/>
          <w:szCs w:val="20"/>
        </w:rPr>
      </w:pPr>
      <w:r w:rsidRPr="00BE51A3">
        <w:rPr>
          <w:rFonts w:ascii="Arial" w:hAnsi="Arial" w:cs="Arial"/>
          <w:sz w:val="20"/>
          <w:szCs w:val="20"/>
        </w:rPr>
        <w:t xml:space="preserve">Jesuits will meet in the Aula (Latin for hall), a large meeting room that can hold 250 delegates. The Aula is the top floor of a building tucked in between the Curia and another building that houses Jesuits. The Aula, which is getting a technology retrofit for this </w:t>
      </w:r>
      <w:r w:rsidR="00266A83" w:rsidRPr="00BE51A3">
        <w:rPr>
          <w:rFonts w:ascii="Arial" w:hAnsi="Arial" w:cs="Arial"/>
          <w:sz w:val="20"/>
          <w:szCs w:val="20"/>
        </w:rPr>
        <w:t>G</w:t>
      </w:r>
      <w:r w:rsidRPr="00BE51A3">
        <w:rPr>
          <w:rFonts w:ascii="Arial" w:hAnsi="Arial" w:cs="Arial"/>
          <w:sz w:val="20"/>
          <w:szCs w:val="20"/>
        </w:rPr>
        <w:t>eneral</w:t>
      </w:r>
      <w:r w:rsidR="00266A83" w:rsidRPr="00BE51A3">
        <w:rPr>
          <w:rFonts w:ascii="Arial" w:hAnsi="Arial" w:cs="Arial"/>
          <w:sz w:val="20"/>
          <w:szCs w:val="20"/>
        </w:rPr>
        <w:t xml:space="preserve"> C</w:t>
      </w:r>
      <w:r w:rsidRPr="00BE51A3">
        <w:rPr>
          <w:rFonts w:ascii="Arial" w:hAnsi="Arial" w:cs="Arial"/>
          <w:sz w:val="20"/>
          <w:szCs w:val="20"/>
        </w:rPr>
        <w:t>ongregation, has offices, computers and meeting space on the ground level</w:t>
      </w:r>
      <w:r w:rsidR="00150020">
        <w:rPr>
          <w:rFonts w:ascii="Arial" w:hAnsi="Arial" w:cs="Arial"/>
          <w:sz w:val="20"/>
          <w:szCs w:val="20"/>
        </w:rPr>
        <w:t>.</w:t>
      </w:r>
    </w:p>
    <w:p w:rsidR="00754E94" w:rsidRPr="00BE51A3" w:rsidRDefault="00CE3C40" w:rsidP="004A7C0F">
      <w:pPr>
        <w:spacing w:line="240" w:lineRule="auto"/>
        <w:jc w:val="both"/>
        <w:rPr>
          <w:rFonts w:ascii="Arial" w:hAnsi="Arial" w:cs="Arial"/>
          <w:sz w:val="20"/>
          <w:szCs w:val="20"/>
        </w:rPr>
      </w:pPr>
      <w:r w:rsidRPr="00BE51A3">
        <w:rPr>
          <w:rFonts w:ascii="Arial" w:hAnsi="Arial" w:cs="Arial"/>
          <w:sz w:val="20"/>
          <w:szCs w:val="20"/>
        </w:rPr>
        <w:t xml:space="preserve">The first 19 General Congregations </w:t>
      </w:r>
      <w:proofErr w:type="gramStart"/>
      <w:r w:rsidRPr="00BE51A3">
        <w:rPr>
          <w:rFonts w:ascii="Arial" w:hAnsi="Arial" w:cs="Arial"/>
          <w:sz w:val="20"/>
          <w:szCs w:val="20"/>
        </w:rPr>
        <w:t>were all held</w:t>
      </w:r>
      <w:proofErr w:type="gramEnd"/>
      <w:r w:rsidRPr="00BE51A3">
        <w:rPr>
          <w:rFonts w:ascii="Arial" w:hAnsi="Arial" w:cs="Arial"/>
          <w:sz w:val="20"/>
          <w:szCs w:val="20"/>
        </w:rPr>
        <w:t xml:space="preserve"> at the Roman house where St. Ignatius lived and died,</w:t>
      </w:r>
      <w:r w:rsidR="00DF2157">
        <w:rPr>
          <w:rFonts w:ascii="Arial" w:hAnsi="Arial" w:cs="Arial"/>
          <w:sz w:val="20"/>
          <w:szCs w:val="20"/>
        </w:rPr>
        <w:t xml:space="preserve"> </w:t>
      </w:r>
      <w:r w:rsidR="008A3F4C">
        <w:rPr>
          <w:rFonts w:ascii="Arial" w:hAnsi="Arial" w:cs="Arial"/>
          <w:sz w:val="20"/>
          <w:szCs w:val="20"/>
        </w:rPr>
        <w:t>next door to</w:t>
      </w:r>
      <w:r w:rsidR="00DF2157">
        <w:rPr>
          <w:rFonts w:ascii="Arial" w:hAnsi="Arial" w:cs="Arial"/>
          <w:sz w:val="20"/>
          <w:szCs w:val="20"/>
        </w:rPr>
        <w:t xml:space="preserve"> the Church of the Gesù.</w:t>
      </w:r>
    </w:p>
    <w:sectPr w:rsidR="00754E94" w:rsidRPr="00BE51A3" w:rsidSect="004A7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harlemagne Std">
    <w:panose1 w:val="00000000000000000000"/>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2B7"/>
    <w:rsid w:val="00064392"/>
    <w:rsid w:val="00090B7B"/>
    <w:rsid w:val="00095FD4"/>
    <w:rsid w:val="000D2FBE"/>
    <w:rsid w:val="000D5DFB"/>
    <w:rsid w:val="00150020"/>
    <w:rsid w:val="0018693F"/>
    <w:rsid w:val="001C7F11"/>
    <w:rsid w:val="0020422A"/>
    <w:rsid w:val="002322B7"/>
    <w:rsid w:val="00266A83"/>
    <w:rsid w:val="002A55B4"/>
    <w:rsid w:val="00334EB6"/>
    <w:rsid w:val="0034521E"/>
    <w:rsid w:val="00354D88"/>
    <w:rsid w:val="00371F51"/>
    <w:rsid w:val="003F763C"/>
    <w:rsid w:val="00430195"/>
    <w:rsid w:val="0046430B"/>
    <w:rsid w:val="004868DB"/>
    <w:rsid w:val="0048701B"/>
    <w:rsid w:val="004A7C0F"/>
    <w:rsid w:val="004B2C13"/>
    <w:rsid w:val="004D32FD"/>
    <w:rsid w:val="004D6458"/>
    <w:rsid w:val="004F4D5E"/>
    <w:rsid w:val="005109C3"/>
    <w:rsid w:val="0051645E"/>
    <w:rsid w:val="00541DD3"/>
    <w:rsid w:val="005617C1"/>
    <w:rsid w:val="005D6161"/>
    <w:rsid w:val="00624012"/>
    <w:rsid w:val="006561B2"/>
    <w:rsid w:val="0068249D"/>
    <w:rsid w:val="00685A5D"/>
    <w:rsid w:val="006878CA"/>
    <w:rsid w:val="006B7F2D"/>
    <w:rsid w:val="006E3292"/>
    <w:rsid w:val="006F05DA"/>
    <w:rsid w:val="00702779"/>
    <w:rsid w:val="007369DD"/>
    <w:rsid w:val="00754E94"/>
    <w:rsid w:val="00760E1A"/>
    <w:rsid w:val="00771559"/>
    <w:rsid w:val="00785650"/>
    <w:rsid w:val="007909B2"/>
    <w:rsid w:val="007A1DD0"/>
    <w:rsid w:val="007A2520"/>
    <w:rsid w:val="007A2AEC"/>
    <w:rsid w:val="00882F26"/>
    <w:rsid w:val="00886FBC"/>
    <w:rsid w:val="008A3F4C"/>
    <w:rsid w:val="00994506"/>
    <w:rsid w:val="00A31ECC"/>
    <w:rsid w:val="00A6589C"/>
    <w:rsid w:val="00A9292B"/>
    <w:rsid w:val="00AA16C9"/>
    <w:rsid w:val="00AB3D00"/>
    <w:rsid w:val="00B45D3F"/>
    <w:rsid w:val="00B511AC"/>
    <w:rsid w:val="00B70775"/>
    <w:rsid w:val="00B8392F"/>
    <w:rsid w:val="00BA6B0B"/>
    <w:rsid w:val="00BB266D"/>
    <w:rsid w:val="00BB575D"/>
    <w:rsid w:val="00BE51A3"/>
    <w:rsid w:val="00BF0CC4"/>
    <w:rsid w:val="00C26733"/>
    <w:rsid w:val="00C47621"/>
    <w:rsid w:val="00C523A9"/>
    <w:rsid w:val="00C60C8C"/>
    <w:rsid w:val="00C64ABA"/>
    <w:rsid w:val="00CB4D09"/>
    <w:rsid w:val="00CD3D9B"/>
    <w:rsid w:val="00CE3C40"/>
    <w:rsid w:val="00CF6631"/>
    <w:rsid w:val="00D0215B"/>
    <w:rsid w:val="00D10DD0"/>
    <w:rsid w:val="00D60C9E"/>
    <w:rsid w:val="00D71023"/>
    <w:rsid w:val="00DF2157"/>
    <w:rsid w:val="00DF30A3"/>
    <w:rsid w:val="00DF5836"/>
    <w:rsid w:val="00E007D7"/>
    <w:rsid w:val="00E22DA2"/>
    <w:rsid w:val="00E476B5"/>
    <w:rsid w:val="00E60187"/>
    <w:rsid w:val="00E8349B"/>
    <w:rsid w:val="00E86868"/>
    <w:rsid w:val="00EB11FA"/>
    <w:rsid w:val="00EE4F50"/>
    <w:rsid w:val="00F44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A8E2D0-2A0F-43DB-9D88-D8EDCA39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702779"/>
    <w:rPr>
      <w:sz w:val="16"/>
      <w:szCs w:val="16"/>
    </w:rPr>
  </w:style>
  <w:style w:type="paragraph" w:styleId="Testocommento">
    <w:name w:val="annotation text"/>
    <w:basedOn w:val="Normale"/>
    <w:link w:val="TestocommentoCarattere"/>
    <w:uiPriority w:val="99"/>
    <w:semiHidden/>
    <w:unhideWhenUsed/>
    <w:rsid w:val="0070277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02779"/>
    <w:rPr>
      <w:sz w:val="20"/>
      <w:szCs w:val="20"/>
    </w:rPr>
  </w:style>
  <w:style w:type="paragraph" w:styleId="Soggettocommento">
    <w:name w:val="annotation subject"/>
    <w:basedOn w:val="Testocommento"/>
    <w:next w:val="Testocommento"/>
    <w:link w:val="SoggettocommentoCarattere"/>
    <w:uiPriority w:val="99"/>
    <w:semiHidden/>
    <w:unhideWhenUsed/>
    <w:rsid w:val="00702779"/>
    <w:rPr>
      <w:b/>
      <w:bCs/>
    </w:rPr>
  </w:style>
  <w:style w:type="character" w:customStyle="1" w:styleId="SoggettocommentoCarattere">
    <w:name w:val="Soggetto commento Carattere"/>
    <w:basedOn w:val="TestocommentoCarattere"/>
    <w:link w:val="Soggettocommento"/>
    <w:uiPriority w:val="99"/>
    <w:semiHidden/>
    <w:rsid w:val="00702779"/>
    <w:rPr>
      <w:b/>
      <w:bCs/>
      <w:sz w:val="20"/>
      <w:szCs w:val="20"/>
    </w:rPr>
  </w:style>
  <w:style w:type="paragraph" w:styleId="Testofumetto">
    <w:name w:val="Balloon Text"/>
    <w:basedOn w:val="Normale"/>
    <w:link w:val="TestofumettoCarattere"/>
    <w:uiPriority w:val="99"/>
    <w:semiHidden/>
    <w:unhideWhenUsed/>
    <w:rsid w:val="007027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27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19394-4096-4235-B127-A39D8EC20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4194</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Primrose</dc:creator>
  <cp:lastModifiedBy>Stampa Seg 2</cp:lastModifiedBy>
  <cp:revision>2</cp:revision>
  <cp:lastPrinted>2016-08-12T15:48:00Z</cp:lastPrinted>
  <dcterms:created xsi:type="dcterms:W3CDTF">2016-09-26T09:19:00Z</dcterms:created>
  <dcterms:modified xsi:type="dcterms:W3CDTF">2016-09-26T09:19:00Z</dcterms:modified>
</cp:coreProperties>
</file>